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A31D7" w14:textId="4EAF6782" w:rsidR="00107599" w:rsidRPr="00321360" w:rsidRDefault="00321360" w:rsidP="00321360">
      <w:pPr>
        <w:pStyle w:val="Body"/>
        <w:jc w:val="center"/>
        <w:rPr>
          <w:rFonts w:ascii="Times New Roman" w:hAnsi="Times New Roman"/>
        </w:rPr>
      </w:pPr>
      <w:r>
        <w:rPr>
          <w:b/>
          <w:bCs/>
          <w:noProof/>
          <w:sz w:val="32"/>
          <w:szCs w:val="32"/>
        </w:rPr>
        <w:drawing>
          <wp:anchor distT="152400" distB="152400" distL="152400" distR="152400" simplePos="0" relativeHeight="251660288" behindDoc="0" locked="0" layoutInCell="1" allowOverlap="1" wp14:anchorId="061D9CD2" wp14:editId="505B03D8">
            <wp:simplePos x="0" y="0"/>
            <wp:positionH relativeFrom="margin">
              <wp:posOffset>-4443</wp:posOffset>
            </wp:positionH>
            <wp:positionV relativeFrom="line">
              <wp:posOffset>214</wp:posOffset>
            </wp:positionV>
            <wp:extent cx="5727700" cy="1129406"/>
            <wp:effectExtent l="0" t="0" r="0" b="0"/>
            <wp:wrapThrough wrapText="bothSides" distL="152400" distR="152400">
              <wp:wrapPolygon edited="1">
                <wp:start x="348" y="220"/>
                <wp:lineTo x="782" y="1102"/>
                <wp:lineTo x="782" y="3967"/>
                <wp:lineTo x="261" y="4629"/>
                <wp:lineTo x="0" y="3306"/>
                <wp:lineTo x="87" y="1102"/>
                <wp:lineTo x="348" y="220"/>
                <wp:lineTo x="5389" y="220"/>
                <wp:lineTo x="5824" y="661"/>
                <wp:lineTo x="5954" y="1322"/>
                <wp:lineTo x="5867" y="4188"/>
                <wp:lineTo x="4303" y="20718"/>
                <wp:lineTo x="3738" y="20718"/>
                <wp:lineTo x="2955" y="13224"/>
                <wp:lineTo x="2216" y="20718"/>
                <wp:lineTo x="1695" y="20718"/>
                <wp:lineTo x="608" y="9918"/>
                <wp:lineTo x="695" y="7494"/>
                <wp:lineTo x="1173" y="6833"/>
                <wp:lineTo x="1565" y="9257"/>
                <wp:lineTo x="1956" y="13224"/>
                <wp:lineTo x="2695" y="5731"/>
                <wp:lineTo x="3216" y="5731"/>
                <wp:lineTo x="4042" y="13224"/>
                <wp:lineTo x="5259" y="661"/>
                <wp:lineTo x="5389" y="220"/>
                <wp:lineTo x="6476" y="220"/>
                <wp:lineTo x="6910" y="1102"/>
                <wp:lineTo x="6910" y="3747"/>
                <wp:lineTo x="6736" y="4629"/>
                <wp:lineTo x="6432" y="4348"/>
                <wp:lineTo x="6432" y="6392"/>
                <wp:lineTo x="6910" y="7273"/>
                <wp:lineTo x="6867" y="20278"/>
                <wp:lineTo x="6389" y="20939"/>
                <wp:lineTo x="6128" y="19616"/>
                <wp:lineTo x="6215" y="7053"/>
                <wp:lineTo x="6432" y="6392"/>
                <wp:lineTo x="6432" y="4348"/>
                <wp:lineTo x="6258" y="4188"/>
                <wp:lineTo x="6128" y="2424"/>
                <wp:lineTo x="6258" y="661"/>
                <wp:lineTo x="6476" y="220"/>
                <wp:lineTo x="8084" y="220"/>
                <wp:lineTo x="8084" y="4849"/>
                <wp:lineTo x="9083" y="5510"/>
                <wp:lineTo x="9518" y="7714"/>
                <wp:lineTo x="9388" y="9918"/>
                <wp:lineTo x="8909" y="9698"/>
                <wp:lineTo x="8475" y="8376"/>
                <wp:lineTo x="7997" y="9037"/>
                <wp:lineTo x="8040" y="10359"/>
                <wp:lineTo x="9301" y="12784"/>
                <wp:lineTo x="9605" y="15429"/>
                <wp:lineTo x="9431" y="18955"/>
                <wp:lineTo x="8866" y="20939"/>
                <wp:lineTo x="7736" y="20718"/>
                <wp:lineTo x="7171" y="18735"/>
                <wp:lineTo x="7171" y="16090"/>
                <wp:lineTo x="7606" y="15649"/>
                <wp:lineTo x="8214" y="17633"/>
                <wp:lineTo x="8779" y="17412"/>
                <wp:lineTo x="8779" y="15649"/>
                <wp:lineTo x="7519" y="13224"/>
                <wp:lineTo x="7214" y="11020"/>
                <wp:lineTo x="7301" y="7494"/>
                <wp:lineTo x="7823" y="5290"/>
                <wp:lineTo x="8084" y="4849"/>
                <wp:lineTo x="8084" y="220"/>
                <wp:lineTo x="10952" y="220"/>
                <wp:lineTo x="10952" y="4849"/>
                <wp:lineTo x="11474" y="5226"/>
                <wp:lineTo x="11474" y="9037"/>
                <wp:lineTo x="10778" y="9257"/>
                <wp:lineTo x="10518" y="11020"/>
                <wp:lineTo x="11865" y="10800"/>
                <wp:lineTo x="11474" y="9037"/>
                <wp:lineTo x="11474" y="5226"/>
                <wp:lineTo x="11865" y="5510"/>
                <wp:lineTo x="12517" y="8816"/>
                <wp:lineTo x="12691" y="13445"/>
                <wp:lineTo x="12473" y="14547"/>
                <wp:lineTo x="10561" y="14767"/>
                <wp:lineTo x="10865" y="16751"/>
                <wp:lineTo x="11474" y="17192"/>
                <wp:lineTo x="12299" y="16090"/>
                <wp:lineTo x="12517" y="18294"/>
                <wp:lineTo x="12082" y="20498"/>
                <wp:lineTo x="10952" y="21159"/>
                <wp:lineTo x="10126" y="18955"/>
                <wp:lineTo x="9779" y="16090"/>
                <wp:lineTo x="9779" y="10139"/>
                <wp:lineTo x="10300" y="6392"/>
                <wp:lineTo x="10952" y="4849"/>
                <wp:lineTo x="10952" y="220"/>
                <wp:lineTo x="13256" y="220"/>
                <wp:lineTo x="13256" y="15649"/>
                <wp:lineTo x="13777" y="16310"/>
                <wp:lineTo x="13994" y="18955"/>
                <wp:lineTo x="13690" y="21159"/>
                <wp:lineTo x="13038" y="20939"/>
                <wp:lineTo x="12821" y="18073"/>
                <wp:lineTo x="13125" y="15869"/>
                <wp:lineTo x="13256" y="15649"/>
                <wp:lineTo x="13256" y="220"/>
                <wp:lineTo x="15255" y="220"/>
                <wp:lineTo x="15255" y="4849"/>
                <wp:lineTo x="15820" y="5258"/>
                <wp:lineTo x="15820" y="9037"/>
                <wp:lineTo x="15211" y="9257"/>
                <wp:lineTo x="14907" y="11461"/>
                <wp:lineTo x="14994" y="15429"/>
                <wp:lineTo x="15385" y="17192"/>
                <wp:lineTo x="16037" y="16751"/>
                <wp:lineTo x="16341" y="14106"/>
                <wp:lineTo x="16211" y="10359"/>
                <wp:lineTo x="15820" y="9037"/>
                <wp:lineTo x="15820" y="5258"/>
                <wp:lineTo x="16167" y="5510"/>
                <wp:lineTo x="16385" y="5951"/>
                <wp:lineTo x="16602" y="4849"/>
                <wp:lineTo x="17037" y="5510"/>
                <wp:lineTo x="17037" y="20278"/>
                <wp:lineTo x="16602" y="20939"/>
                <wp:lineTo x="16298" y="20057"/>
                <wp:lineTo x="15820" y="21159"/>
                <wp:lineTo x="14951" y="20718"/>
                <wp:lineTo x="14342" y="18073"/>
                <wp:lineTo x="14081" y="14327"/>
                <wp:lineTo x="14212" y="9257"/>
                <wp:lineTo x="14864" y="5510"/>
                <wp:lineTo x="15255" y="4849"/>
                <wp:lineTo x="15255" y="220"/>
                <wp:lineTo x="18645" y="220"/>
                <wp:lineTo x="18645" y="4849"/>
                <wp:lineTo x="19210" y="5290"/>
                <wp:lineTo x="19384" y="6392"/>
                <wp:lineTo x="19253" y="8596"/>
                <wp:lineTo x="18340" y="9037"/>
                <wp:lineTo x="18080" y="11682"/>
                <wp:lineTo x="17993" y="20278"/>
                <wp:lineTo x="17558" y="20939"/>
                <wp:lineTo x="17254" y="19396"/>
                <wp:lineTo x="17341" y="5951"/>
                <wp:lineTo x="17775" y="5069"/>
                <wp:lineTo x="18167" y="6171"/>
                <wp:lineTo x="18645" y="4849"/>
                <wp:lineTo x="18645" y="220"/>
                <wp:lineTo x="20296" y="220"/>
                <wp:lineTo x="20296" y="1984"/>
                <wp:lineTo x="20774" y="2424"/>
                <wp:lineTo x="20948" y="5290"/>
                <wp:lineTo x="21513" y="5951"/>
                <wp:lineTo x="21513" y="8816"/>
                <wp:lineTo x="20905" y="9698"/>
                <wp:lineTo x="20992" y="17192"/>
                <wp:lineTo x="21513" y="17412"/>
                <wp:lineTo x="21513" y="19837"/>
                <wp:lineTo x="21165" y="20939"/>
                <wp:lineTo x="20383" y="20278"/>
                <wp:lineTo x="20079" y="18073"/>
                <wp:lineTo x="19992" y="9257"/>
                <wp:lineTo x="19601" y="8816"/>
                <wp:lineTo x="19601" y="5951"/>
                <wp:lineTo x="20079" y="5069"/>
                <wp:lineTo x="20166" y="2645"/>
                <wp:lineTo x="20296" y="1984"/>
                <wp:lineTo x="20296" y="220"/>
                <wp:lineTo x="348" y="220"/>
              </wp:wrapPolygon>
            </wp:wrapThrough>
            <wp:docPr id="1073741826" name="officeArt object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294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F96F616" w14:textId="77777777" w:rsidR="00FF04F3" w:rsidRDefault="00FF04F3" w:rsidP="00FF04F3">
      <w:pPr>
        <w:pStyle w:val="Body"/>
        <w:rPr>
          <w:rFonts w:ascii="Arial" w:hAnsi="Arial"/>
          <w:lang w:val="en-US"/>
        </w:rPr>
      </w:pPr>
    </w:p>
    <w:p w14:paraId="1DFEFF02" w14:textId="4A18EA1E" w:rsidR="00107599" w:rsidRPr="00321360" w:rsidRDefault="00107599" w:rsidP="00FF04F3">
      <w:pPr>
        <w:pStyle w:val="Body"/>
        <w:jc w:val="center"/>
        <w:rPr>
          <w:rFonts w:ascii="Arial" w:hAnsi="Arial"/>
          <w:b/>
          <w:bCs/>
          <w:color w:val="000000" w:themeColor="text1"/>
          <w:lang w:val="en-US"/>
        </w:rPr>
      </w:pPr>
      <w:r w:rsidRPr="00321360">
        <w:rPr>
          <w:rFonts w:ascii="Arial" w:hAnsi="Arial"/>
          <w:b/>
          <w:bCs/>
          <w:color w:val="000000" w:themeColor="text1"/>
          <w:lang w:val="en-US"/>
        </w:rPr>
        <w:t>The</w:t>
      </w:r>
      <w:r w:rsidR="00FF04F3" w:rsidRPr="00321360">
        <w:rPr>
          <w:rFonts w:ascii="Arial" w:hAnsi="Arial"/>
          <w:b/>
          <w:bCs/>
          <w:color w:val="000000" w:themeColor="text1"/>
          <w:lang w:val="en-US"/>
        </w:rPr>
        <w:t xml:space="preserve"> T</w:t>
      </w:r>
      <w:r w:rsidRPr="00321360">
        <w:rPr>
          <w:rFonts w:ascii="Arial" w:hAnsi="Arial"/>
          <w:b/>
          <w:bCs/>
          <w:color w:val="000000" w:themeColor="text1"/>
          <w:lang w:val="en-US"/>
        </w:rPr>
        <w:t>rusted Marketplace for NFT's of the Next Generation</w:t>
      </w:r>
    </w:p>
    <w:p w14:paraId="38DA6826" w14:textId="77777777" w:rsidR="00321360" w:rsidRDefault="00321360" w:rsidP="00FF04F3">
      <w:pPr>
        <w:pStyle w:val="Body"/>
        <w:jc w:val="center"/>
        <w:rPr>
          <w:rFonts w:ascii="Arial" w:hAnsi="Arial"/>
          <w:lang w:val="en-US"/>
        </w:rPr>
      </w:pPr>
    </w:p>
    <w:p w14:paraId="38DA5E6E" w14:textId="305CD0C4" w:rsidR="00321360" w:rsidRPr="00321360" w:rsidRDefault="00321360" w:rsidP="00321360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00000"/>
        <w:rPr>
          <w:rFonts w:ascii="Arial" w:hAnsi="Arial"/>
          <w:color w:val="FFFFFF" w:themeColor="background1"/>
          <w:sz w:val="28"/>
          <w:szCs w:val="28"/>
          <w:lang w:val="en-US"/>
        </w:rPr>
      </w:pPr>
      <w:r w:rsidRPr="00321360">
        <w:rPr>
          <w:rFonts w:ascii="Arial" w:hAnsi="Arial"/>
          <w:color w:val="FFFFFF" w:themeColor="background1"/>
          <w:sz w:val="28"/>
          <w:szCs w:val="28"/>
          <w:lang w:val="en-US"/>
        </w:rPr>
        <w:t>First things first…</w:t>
      </w:r>
      <w:r w:rsidR="00453152">
        <w:rPr>
          <w:rFonts w:ascii="Arial" w:hAnsi="Arial"/>
          <w:color w:val="FFFFFF" w:themeColor="background1"/>
          <w:sz w:val="28"/>
          <w:szCs w:val="28"/>
          <w:lang w:val="en-US"/>
        </w:rPr>
        <w:t xml:space="preserve"> know what you wish to achieve</w:t>
      </w:r>
    </w:p>
    <w:p w14:paraId="1E50D09F" w14:textId="77777777" w:rsidR="00321360" w:rsidRDefault="00321360" w:rsidP="00107599">
      <w:pPr>
        <w:pStyle w:val="Body"/>
        <w:rPr>
          <w:rFonts w:ascii="Arial" w:hAnsi="Arial"/>
          <w:b/>
          <w:bCs/>
          <w:sz w:val="28"/>
          <w:szCs w:val="28"/>
          <w:lang w:val="en-US"/>
        </w:rPr>
      </w:pPr>
    </w:p>
    <w:p w14:paraId="6B5E65E7" w14:textId="3DE663E9" w:rsidR="00107599" w:rsidRDefault="00453152" w:rsidP="00107599">
      <w:pPr>
        <w:pStyle w:val="Body"/>
        <w:rPr>
          <w:rFonts w:ascii="Arial" w:hAnsi="Arial"/>
          <w:b/>
          <w:bCs/>
          <w:sz w:val="28"/>
          <w:szCs w:val="28"/>
          <w:lang w:val="en-US"/>
        </w:rPr>
      </w:pPr>
      <w:r>
        <w:rPr>
          <w:rFonts w:ascii="Arial" w:hAnsi="Arial"/>
          <w:b/>
          <w:bCs/>
          <w:sz w:val="28"/>
          <w:szCs w:val="28"/>
          <w:lang w:val="en-US"/>
        </w:rPr>
        <w:t>Things to think about</w:t>
      </w:r>
      <w:r w:rsidR="0076750D">
        <w:rPr>
          <w:rFonts w:ascii="Arial" w:hAnsi="Arial"/>
          <w:b/>
          <w:bCs/>
          <w:sz w:val="28"/>
          <w:szCs w:val="28"/>
          <w:lang w:val="en-US"/>
        </w:rPr>
        <w:t xml:space="preserve"> </w:t>
      </w:r>
      <w:r w:rsidR="002E5C19">
        <w:rPr>
          <w:rFonts w:ascii="Arial" w:hAnsi="Arial"/>
          <w:b/>
          <w:bCs/>
          <w:sz w:val="28"/>
          <w:szCs w:val="28"/>
          <w:lang w:val="en-US"/>
        </w:rPr>
        <w:t>when issuing a Smart Contract</w:t>
      </w:r>
      <w:r w:rsidR="00107599" w:rsidRPr="00FF04F3">
        <w:rPr>
          <w:rFonts w:ascii="Arial" w:hAnsi="Arial"/>
          <w:b/>
          <w:bCs/>
          <w:sz w:val="28"/>
          <w:szCs w:val="28"/>
          <w:lang w:val="en-US"/>
        </w:rPr>
        <w:t>:</w:t>
      </w:r>
    </w:p>
    <w:p w14:paraId="20F96B6A" w14:textId="3AEF6760" w:rsidR="00453152" w:rsidRPr="008A490B" w:rsidRDefault="00453152" w:rsidP="00107599">
      <w:pPr>
        <w:pStyle w:val="Body"/>
        <w:rPr>
          <w:rFonts w:ascii="Arial" w:hAnsi="Arial"/>
          <w:sz w:val="28"/>
          <w:szCs w:val="28"/>
          <w:lang w:val="en-US"/>
        </w:rPr>
      </w:pPr>
      <w:r w:rsidRPr="008A490B">
        <w:rPr>
          <w:rFonts w:ascii="Arial" w:hAnsi="Arial"/>
          <w:sz w:val="28"/>
          <w:szCs w:val="28"/>
          <w:lang w:val="en-US"/>
        </w:rPr>
        <w:t>A smart contract is the code which automatically activates a process once the NFT is sold:</w:t>
      </w:r>
    </w:p>
    <w:p w14:paraId="0D5DAFCF" w14:textId="7A15D07C" w:rsidR="00453152" w:rsidRPr="008A490B" w:rsidRDefault="00453152" w:rsidP="008A490B">
      <w:pPr>
        <w:pStyle w:val="Body"/>
        <w:numPr>
          <w:ilvl w:val="0"/>
          <w:numId w:val="9"/>
        </w:numPr>
        <w:rPr>
          <w:rFonts w:ascii="Arial" w:hAnsi="Arial"/>
          <w:sz w:val="28"/>
          <w:szCs w:val="28"/>
          <w:lang w:val="en-US"/>
        </w:rPr>
      </w:pPr>
      <w:r w:rsidRPr="008A490B">
        <w:rPr>
          <w:rFonts w:ascii="Arial" w:hAnsi="Arial"/>
          <w:sz w:val="28"/>
          <w:szCs w:val="28"/>
          <w:lang w:val="en-US"/>
        </w:rPr>
        <w:t>Royalt</w:t>
      </w:r>
      <w:r w:rsidR="008A490B">
        <w:rPr>
          <w:rFonts w:ascii="Arial" w:hAnsi="Arial"/>
          <w:sz w:val="28"/>
          <w:szCs w:val="28"/>
          <w:lang w:val="en-US"/>
        </w:rPr>
        <w:t>y payments</w:t>
      </w:r>
    </w:p>
    <w:p w14:paraId="1FDFE1EB" w14:textId="312E1595" w:rsidR="00453152" w:rsidRPr="008A490B" w:rsidRDefault="00453152" w:rsidP="008A490B">
      <w:pPr>
        <w:pStyle w:val="Body"/>
        <w:numPr>
          <w:ilvl w:val="0"/>
          <w:numId w:val="9"/>
        </w:numPr>
        <w:rPr>
          <w:rFonts w:ascii="Arial" w:hAnsi="Arial"/>
          <w:sz w:val="28"/>
          <w:szCs w:val="28"/>
          <w:lang w:val="en-US"/>
        </w:rPr>
      </w:pPr>
      <w:r w:rsidRPr="008A490B">
        <w:rPr>
          <w:rFonts w:ascii="Arial" w:hAnsi="Arial"/>
          <w:sz w:val="28"/>
          <w:szCs w:val="28"/>
          <w:lang w:val="en-US"/>
        </w:rPr>
        <w:t>Commission, Escrow transaction and Gas Fee payments</w:t>
      </w:r>
    </w:p>
    <w:p w14:paraId="49F047A3" w14:textId="2216BB8A" w:rsidR="00E834EE" w:rsidRPr="00B2342A" w:rsidRDefault="008A490B" w:rsidP="00B2342A">
      <w:pPr>
        <w:pStyle w:val="Body"/>
        <w:numPr>
          <w:ilvl w:val="0"/>
          <w:numId w:val="9"/>
        </w:numPr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>Other</w:t>
      </w:r>
    </w:p>
    <w:p w14:paraId="65822E5A" w14:textId="77777777" w:rsidR="00B2342A" w:rsidRDefault="00B2342A" w:rsidP="00B2342A">
      <w:pPr>
        <w:pStyle w:val="Body"/>
        <w:ind w:firstLine="720"/>
        <w:rPr>
          <w:rFonts w:ascii="Arial" w:hAnsi="Arial"/>
          <w:sz w:val="28"/>
          <w:szCs w:val="28"/>
          <w:lang w:val="en-US"/>
        </w:rPr>
      </w:pPr>
    </w:p>
    <w:p w14:paraId="5A3D4F82" w14:textId="77777777" w:rsidR="00E834EE" w:rsidRPr="00E834EE" w:rsidRDefault="00E834EE" w:rsidP="00E834EE">
      <w:pPr>
        <w:shd w:val="clear" w:color="auto" w:fill="C00000"/>
        <w:rPr>
          <w:color w:val="FFFFFF" w:themeColor="background1"/>
        </w:rPr>
      </w:pPr>
      <w:proofErr w:type="spellStart"/>
      <w:r w:rsidRPr="00E834EE">
        <w:rPr>
          <w:color w:val="FFFFFF" w:themeColor="background1"/>
          <w:sz w:val="32"/>
          <w:szCs w:val="32"/>
        </w:rPr>
        <w:t>WISeArt</w:t>
      </w:r>
      <w:proofErr w:type="spellEnd"/>
      <w:r w:rsidRPr="00E834EE">
        <w:rPr>
          <w:color w:val="FFFFFF" w:themeColor="background1"/>
          <w:sz w:val="32"/>
          <w:szCs w:val="32"/>
        </w:rPr>
        <w:t xml:space="preserve"> Standard Contract List  </w:t>
      </w:r>
    </w:p>
    <w:p w14:paraId="7D2013D3" w14:textId="77777777" w:rsidR="00E834EE" w:rsidRDefault="00E834EE" w:rsidP="00E834EE"/>
    <w:p w14:paraId="52A5918B" w14:textId="0FDFDE9C" w:rsidR="00E834EE" w:rsidRDefault="00E834EE" w:rsidP="00E834EE">
      <w:r w:rsidRPr="00840484">
        <w:rPr>
          <w:sz w:val="26"/>
          <w:szCs w:val="26"/>
        </w:rPr>
        <w:t>Initial transaction</w:t>
      </w:r>
      <w:r w:rsidRPr="00840484">
        <w:t xml:space="preserve"> </w:t>
      </w:r>
    </w:p>
    <w:p w14:paraId="1A6BB4AE" w14:textId="77777777" w:rsidR="000C0DAE" w:rsidRPr="00840484" w:rsidRDefault="000C0DAE" w:rsidP="00E834EE"/>
    <w:p w14:paraId="34CD6022" w14:textId="30CD3095" w:rsidR="00E834EE" w:rsidRDefault="00E834EE" w:rsidP="00E834EE">
      <w:pPr>
        <w:pStyle w:val="ListParagraph"/>
        <w:numPr>
          <w:ilvl w:val="0"/>
          <w:numId w:val="12"/>
        </w:numPr>
        <w:spacing w:after="35" w:line="252" w:lineRule="auto"/>
        <w:rPr>
          <w:rFonts w:ascii="Arial" w:eastAsia="Arial Unicode MS" w:hAnsi="Arial" w:cs="Arial Unicode MS"/>
          <w:color w:val="000000"/>
          <w:u w:color="000000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3531A0">
        <w:rPr>
          <w:rFonts w:ascii="Arial" w:eastAsia="Arial Unicode MS" w:hAnsi="Arial" w:cs="Arial Unicode MS"/>
          <w:color w:val="000000"/>
          <w:u w:color="000000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Mandatory Chain Contracts </w:t>
      </w:r>
      <w:r w:rsidR="003531A0" w:rsidRPr="003531A0">
        <w:rPr>
          <w:rFonts w:ascii="Arial" w:eastAsia="Arial Unicode MS" w:hAnsi="Arial" w:cs="Arial Unicode MS"/>
          <w:color w:val="000000"/>
          <w:u w:color="000000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on </w:t>
      </w:r>
      <w:proofErr w:type="spellStart"/>
      <w:r w:rsidR="003531A0" w:rsidRPr="003531A0">
        <w:rPr>
          <w:rFonts w:ascii="Arial" w:eastAsia="Arial Unicode MS" w:hAnsi="Arial" w:cs="Arial Unicode MS"/>
          <w:color w:val="000000"/>
          <w:u w:color="000000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>CasperLab</w:t>
      </w:r>
      <w:proofErr w:type="spellEnd"/>
      <w:r w:rsidR="003531A0" w:rsidRPr="003531A0">
        <w:rPr>
          <w:rFonts w:ascii="Arial" w:eastAsia="Arial Unicode MS" w:hAnsi="Arial" w:cs="Arial Unicode MS"/>
          <w:color w:val="000000"/>
          <w:u w:color="000000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>, Polygon or Ethereum</w:t>
      </w:r>
    </w:p>
    <w:p w14:paraId="4ACD9ABF" w14:textId="594892BE" w:rsidR="003531A0" w:rsidRPr="003531A0" w:rsidRDefault="003531A0" w:rsidP="003531A0">
      <w:pPr>
        <w:pStyle w:val="ListParagraph"/>
        <w:numPr>
          <w:ilvl w:val="0"/>
          <w:numId w:val="12"/>
        </w:numPr>
        <w:spacing w:after="8" w:line="276" w:lineRule="auto"/>
        <w:ind w:right="32"/>
        <w:jc w:val="both"/>
        <w:rPr>
          <w:rFonts w:ascii="Arial" w:eastAsia="Arial Unicode MS" w:hAnsi="Arial" w:cs="Arial Unicode MS"/>
          <w:color w:val="000000"/>
          <w:u w:color="000000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3531A0">
        <w:rPr>
          <w:rFonts w:ascii="Arial" w:eastAsia="Arial Unicode MS" w:hAnsi="Arial" w:cs="Arial Unicode MS"/>
          <w:color w:val="000000"/>
          <w:u w:color="000000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>Unbreakable link to physical object –</w:t>
      </w:r>
      <w:r>
        <w:rPr>
          <w:rFonts w:ascii="Arial" w:eastAsia="Arial Unicode MS" w:hAnsi="Arial" w:cs="Arial Unicode MS"/>
          <w:color w:val="000000"/>
          <w:u w:color="000000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3531A0">
        <w:rPr>
          <w:rFonts w:ascii="Arial" w:eastAsia="Arial Unicode MS" w:hAnsi="Arial" w:cs="Arial Unicode MS"/>
          <w:color w:val="000000"/>
          <w:u w:color="000000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NFT must always be sold as package with both physical assets; </w:t>
      </w:r>
      <w:r w:rsidRPr="003531A0">
        <w:rPr>
          <w:rFonts w:ascii="Arial" w:eastAsia="Arial Unicode MS" w:hAnsi="Arial" w:cs="Arial Unicode MS"/>
          <w:color w:val="000000"/>
          <w:u w:val="single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>if relevant</w:t>
      </w:r>
      <w:r w:rsidRPr="003531A0">
        <w:rPr>
          <w:rFonts w:ascii="Arial" w:eastAsia="Arial Unicode MS" w:hAnsi="Arial" w:cs="Arial Unicode MS"/>
          <w:color w:val="000000"/>
          <w:u w:color="000000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660D4493" w14:textId="260CB77C" w:rsidR="00107599" w:rsidRDefault="00107599" w:rsidP="008A490B">
      <w:pPr>
        <w:pStyle w:val="Body"/>
        <w:rPr>
          <w:rFonts w:ascii="Arial" w:hAnsi="Arial"/>
          <w:b/>
          <w:bCs/>
          <w:lang w:val="en-US"/>
        </w:rPr>
      </w:pPr>
    </w:p>
    <w:p w14:paraId="50E7E218" w14:textId="1BD84B58" w:rsidR="00107599" w:rsidRPr="00FF04F3" w:rsidRDefault="008A490B" w:rsidP="00107599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00000"/>
        <w:rPr>
          <w:rFonts w:ascii="Arial" w:hAnsi="Arial"/>
          <w:color w:val="FFFFFF" w:themeColor="background1"/>
          <w:sz w:val="28"/>
          <w:szCs w:val="28"/>
          <w:lang w:val="en-US"/>
        </w:rPr>
      </w:pPr>
      <w:r>
        <w:rPr>
          <w:rFonts w:ascii="Arial" w:hAnsi="Arial"/>
          <w:color w:val="FFFFFF" w:themeColor="background1"/>
          <w:sz w:val="28"/>
          <w:szCs w:val="28"/>
          <w:lang w:val="en-US"/>
        </w:rPr>
        <w:t xml:space="preserve">Transaction </w:t>
      </w:r>
      <w:r w:rsidR="00107599" w:rsidRPr="00FF04F3">
        <w:rPr>
          <w:rFonts w:ascii="Arial" w:hAnsi="Arial"/>
          <w:color w:val="FFFFFF" w:themeColor="background1"/>
          <w:sz w:val="28"/>
          <w:szCs w:val="28"/>
          <w:lang w:val="en-US"/>
        </w:rPr>
        <w:t>Details:</w:t>
      </w:r>
    </w:p>
    <w:p w14:paraId="736E3B72" w14:textId="77777777" w:rsidR="00FF04F3" w:rsidRDefault="00FF04F3" w:rsidP="00FF04F3">
      <w:pPr>
        <w:pStyle w:val="Body"/>
        <w:ind w:left="720"/>
        <w:rPr>
          <w:rFonts w:ascii="Arial" w:hAnsi="Arial"/>
          <w:lang w:val="en-US"/>
        </w:rPr>
      </w:pPr>
    </w:p>
    <w:p w14:paraId="154A6B68" w14:textId="5459A147" w:rsidR="00107599" w:rsidRDefault="008A490B" w:rsidP="00107599">
      <w:pPr>
        <w:pStyle w:val="Body"/>
        <w:numPr>
          <w:ilvl w:val="0"/>
          <w:numId w:val="1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Type of sale (private, auction, giveaways, other)</w:t>
      </w:r>
    </w:p>
    <w:p w14:paraId="3017365B" w14:textId="6E5FC5D5" w:rsidR="00107599" w:rsidRPr="000A4BF7" w:rsidRDefault="008A490B" w:rsidP="00107599">
      <w:pPr>
        <w:pStyle w:val="Body"/>
        <w:numPr>
          <w:ilvl w:val="0"/>
          <w:numId w:val="1"/>
        </w:numPr>
        <w:rPr>
          <w:rFonts w:ascii="Arial" w:hAnsi="Arial"/>
          <w:u w:val="single"/>
          <w:lang w:val="en-US"/>
        </w:rPr>
      </w:pPr>
      <w:r w:rsidRPr="000A4BF7">
        <w:rPr>
          <w:rFonts w:ascii="Arial" w:hAnsi="Arial"/>
          <w:u w:val="single"/>
          <w:lang w:val="en-US"/>
        </w:rPr>
        <w:t xml:space="preserve">Private sale: </w:t>
      </w:r>
    </w:p>
    <w:p w14:paraId="6B356FB1" w14:textId="142C2F7F" w:rsidR="008A490B" w:rsidRDefault="008A490B" w:rsidP="008A490B">
      <w:pPr>
        <w:pStyle w:val="Body"/>
        <w:numPr>
          <w:ilvl w:val="1"/>
          <w:numId w:val="1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Fixed Pric</w:t>
      </w:r>
      <w:r w:rsidR="008754E0">
        <w:rPr>
          <w:rFonts w:ascii="Arial" w:hAnsi="Arial"/>
          <w:lang w:val="en-US"/>
        </w:rPr>
        <w:t xml:space="preserve">e </w:t>
      </w:r>
      <w:r w:rsidR="008754E0">
        <w:rPr>
          <w:rFonts w:ascii="Arial" w:hAnsi="Arial"/>
          <w:lang w:val="en-US"/>
        </w:rPr>
        <w:tab/>
      </w:r>
      <w:r w:rsidR="008754E0">
        <w:rPr>
          <w:rFonts w:ascii="Arial" w:hAnsi="Arial"/>
          <w:lang w:val="en-US"/>
        </w:rPr>
        <w:tab/>
      </w:r>
      <w:r w:rsidR="008754E0">
        <w:rPr>
          <w:rFonts w:ascii="Arial" w:hAnsi="Arial"/>
          <w:lang w:val="en-US"/>
        </w:rPr>
        <w:tab/>
      </w:r>
      <w:r w:rsidR="008754E0">
        <w:rPr>
          <w:rFonts w:ascii="Arial" w:hAnsi="Arial"/>
          <w:lang w:val="en-US"/>
        </w:rPr>
        <w:tab/>
      </w:r>
      <w:r w:rsidR="008754E0">
        <w:rPr>
          <w:rFonts w:ascii="Arial" w:hAnsi="Arial"/>
          <w:lang w:val="en-US"/>
        </w:rPr>
        <w:tab/>
      </w:r>
      <w:r w:rsidR="008754E0">
        <w:rPr>
          <w:rFonts w:ascii="Arial" w:hAnsi="Arial"/>
          <w:lang w:val="en-US"/>
        </w:rPr>
        <w:tab/>
        <w:t>USD</w:t>
      </w:r>
      <w:r w:rsidR="00D442D3">
        <w:rPr>
          <w:rFonts w:ascii="Arial" w:hAnsi="Arial"/>
          <w:lang w:val="en-US"/>
        </w:rPr>
        <w:t xml:space="preserve"> </w:t>
      </w:r>
      <w:r w:rsidR="001C23FE">
        <w:rPr>
          <w:rFonts w:ascii="Arial" w:hAnsi="Arial"/>
          <w:lang w:val="en-US"/>
        </w:rPr>
        <w:t>35</w:t>
      </w:r>
      <w:r w:rsidR="001622E0">
        <w:rPr>
          <w:rFonts w:ascii="Arial" w:hAnsi="Arial"/>
          <w:lang w:val="en-US"/>
        </w:rPr>
        <w:t>00</w:t>
      </w:r>
    </w:p>
    <w:p w14:paraId="61D18C14" w14:textId="4A60849D" w:rsidR="008A490B" w:rsidRDefault="008A490B" w:rsidP="008A490B">
      <w:pPr>
        <w:pStyle w:val="Body"/>
        <w:numPr>
          <w:ilvl w:val="1"/>
          <w:numId w:val="1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Is the NFT linked to the sale of a tangible asset?</w:t>
      </w:r>
      <w:r w:rsidR="0046527B">
        <w:rPr>
          <w:rFonts w:ascii="Arial" w:hAnsi="Arial"/>
          <w:lang w:val="en-US"/>
        </w:rPr>
        <w:tab/>
        <w:t>YES</w:t>
      </w:r>
    </w:p>
    <w:p w14:paraId="596880A7" w14:textId="0085CBA5" w:rsidR="008754E0" w:rsidRDefault="008754E0" w:rsidP="008754E0">
      <w:pPr>
        <w:pStyle w:val="Body"/>
        <w:numPr>
          <w:ilvl w:val="2"/>
          <w:numId w:val="1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The price of the NFT should be approximately 10% of t</w:t>
      </w:r>
      <w:r w:rsidR="00AB2A3A">
        <w:rPr>
          <w:rFonts w:ascii="Arial" w:hAnsi="Arial"/>
          <w:lang w:val="en-US"/>
        </w:rPr>
        <w:t>he tangible asset.</w:t>
      </w:r>
    </w:p>
    <w:p w14:paraId="3F7A370D" w14:textId="25A848B6" w:rsidR="008A490B" w:rsidRDefault="008A490B" w:rsidP="008A490B">
      <w:pPr>
        <w:pStyle w:val="Body"/>
        <w:numPr>
          <w:ilvl w:val="2"/>
          <w:numId w:val="1"/>
        </w:num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If yes,</w:t>
      </w:r>
      <w:r w:rsidR="007C31D2">
        <w:rPr>
          <w:rFonts w:ascii="Arial" w:hAnsi="Arial"/>
          <w:lang w:val="en-US"/>
        </w:rPr>
        <w:t xml:space="preserve"> is WISe.ART responsible for logistics and installation?</w:t>
      </w:r>
    </w:p>
    <w:p w14:paraId="1D4E709D" w14:textId="1CD4BF7C" w:rsidR="00107599" w:rsidRDefault="007C31D2" w:rsidP="007C31D2">
      <w:pPr>
        <w:pStyle w:val="Body"/>
        <w:numPr>
          <w:ilvl w:val="0"/>
          <w:numId w:val="11"/>
        </w:numPr>
        <w:ind w:left="1418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Multiple sale</w:t>
      </w:r>
      <w:r w:rsidR="00AB2A3A">
        <w:rPr>
          <w:rFonts w:ascii="Arial" w:hAnsi="Arial"/>
          <w:lang w:val="en-US"/>
        </w:rPr>
        <w:t xml:space="preserve"> </w:t>
      </w:r>
      <w:r w:rsidR="00F33B46">
        <w:rPr>
          <w:rFonts w:ascii="Arial" w:hAnsi="Arial"/>
          <w:lang w:val="en-US"/>
        </w:rPr>
        <w:tab/>
      </w:r>
      <w:r w:rsidR="00F33B46">
        <w:rPr>
          <w:rFonts w:ascii="Arial" w:hAnsi="Arial"/>
          <w:lang w:val="en-US"/>
        </w:rPr>
        <w:tab/>
      </w:r>
      <w:r w:rsidR="00F33B46">
        <w:rPr>
          <w:rFonts w:ascii="Arial" w:hAnsi="Arial"/>
          <w:lang w:val="en-US"/>
        </w:rPr>
        <w:tab/>
      </w:r>
      <w:r w:rsidR="00F33B46">
        <w:rPr>
          <w:rFonts w:ascii="Arial" w:hAnsi="Arial"/>
          <w:lang w:val="en-US"/>
        </w:rPr>
        <w:tab/>
      </w:r>
      <w:r w:rsidR="00F33B46">
        <w:rPr>
          <w:rFonts w:ascii="Arial" w:hAnsi="Arial"/>
          <w:lang w:val="en-US"/>
        </w:rPr>
        <w:tab/>
      </w:r>
      <w:r w:rsidR="00F33B46">
        <w:rPr>
          <w:rFonts w:ascii="Arial" w:hAnsi="Arial"/>
          <w:lang w:val="en-US"/>
        </w:rPr>
        <w:tab/>
      </w:r>
      <w:r w:rsidR="00AB2A3A">
        <w:rPr>
          <w:rFonts w:ascii="Arial" w:hAnsi="Arial"/>
          <w:lang w:val="en-US"/>
        </w:rPr>
        <w:t>yes</w:t>
      </w:r>
      <w:r w:rsidR="00F33B46">
        <w:rPr>
          <w:rFonts w:ascii="Arial" w:hAnsi="Arial"/>
          <w:lang w:val="en-US"/>
        </w:rPr>
        <w:t xml:space="preserve"> ___ no </w:t>
      </w:r>
      <w:r w:rsidR="00EB46F9">
        <w:rPr>
          <w:rFonts w:ascii="Arial" w:hAnsi="Arial"/>
          <w:lang w:val="en-US"/>
        </w:rPr>
        <w:t>X</w:t>
      </w:r>
    </w:p>
    <w:p w14:paraId="7DA4C68B" w14:textId="52967EAF" w:rsidR="007C31D2" w:rsidRDefault="007C31D2" w:rsidP="007C31D2">
      <w:pPr>
        <w:pStyle w:val="Body"/>
        <w:numPr>
          <w:ilvl w:val="0"/>
          <w:numId w:val="11"/>
        </w:numPr>
        <w:ind w:left="1418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One</w:t>
      </w:r>
      <w:r w:rsidR="00224533">
        <w:rPr>
          <w:rFonts w:ascii="Arial" w:hAnsi="Arial"/>
          <w:lang w:val="en-US"/>
        </w:rPr>
        <w:t>-</w:t>
      </w:r>
      <w:r>
        <w:rPr>
          <w:rFonts w:ascii="Arial" w:hAnsi="Arial"/>
          <w:lang w:val="en-US"/>
        </w:rPr>
        <w:t>off sale</w:t>
      </w:r>
      <w:r w:rsidR="00F33B46">
        <w:rPr>
          <w:rFonts w:ascii="Arial" w:hAnsi="Arial"/>
          <w:lang w:val="en-US"/>
        </w:rPr>
        <w:t xml:space="preserve"> </w:t>
      </w:r>
      <w:r w:rsidR="00F33B46">
        <w:rPr>
          <w:rFonts w:ascii="Arial" w:hAnsi="Arial"/>
          <w:lang w:val="en-US"/>
        </w:rPr>
        <w:tab/>
      </w:r>
      <w:r w:rsidR="00F33B46">
        <w:rPr>
          <w:rFonts w:ascii="Arial" w:hAnsi="Arial"/>
          <w:lang w:val="en-US"/>
        </w:rPr>
        <w:tab/>
      </w:r>
      <w:r w:rsidR="00F33B46">
        <w:rPr>
          <w:rFonts w:ascii="Arial" w:hAnsi="Arial"/>
          <w:lang w:val="en-US"/>
        </w:rPr>
        <w:tab/>
      </w:r>
      <w:r w:rsidR="00F33B46">
        <w:rPr>
          <w:rFonts w:ascii="Arial" w:hAnsi="Arial"/>
          <w:lang w:val="en-US"/>
        </w:rPr>
        <w:tab/>
      </w:r>
      <w:r w:rsidR="00F33B46">
        <w:rPr>
          <w:rFonts w:ascii="Arial" w:hAnsi="Arial"/>
          <w:lang w:val="en-US"/>
        </w:rPr>
        <w:tab/>
      </w:r>
      <w:r w:rsidR="00F33B46">
        <w:rPr>
          <w:rFonts w:ascii="Arial" w:hAnsi="Arial"/>
          <w:lang w:val="en-US"/>
        </w:rPr>
        <w:tab/>
        <w:t xml:space="preserve">yes </w:t>
      </w:r>
      <w:r w:rsidR="00EB46F9">
        <w:rPr>
          <w:rFonts w:ascii="Arial" w:hAnsi="Arial"/>
          <w:lang w:val="en-US"/>
        </w:rPr>
        <w:t>X</w:t>
      </w:r>
      <w:r w:rsidR="00F33B46">
        <w:rPr>
          <w:rFonts w:ascii="Arial" w:hAnsi="Arial"/>
          <w:lang w:val="en-US"/>
        </w:rPr>
        <w:t xml:space="preserve"> no ___</w:t>
      </w:r>
    </w:p>
    <w:p w14:paraId="30FC761C" w14:textId="122496FF" w:rsidR="00107599" w:rsidRDefault="00107599" w:rsidP="007C31D2">
      <w:pPr>
        <w:pStyle w:val="Body"/>
        <w:numPr>
          <w:ilvl w:val="0"/>
          <w:numId w:val="11"/>
        </w:numPr>
        <w:ind w:left="1418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D</w:t>
      </w:r>
      <w:r w:rsidR="007C31D2">
        <w:rPr>
          <w:rFonts w:ascii="Arial" w:hAnsi="Arial"/>
          <w:lang w:val="en-US"/>
        </w:rPr>
        <w:t>uration of the sale</w:t>
      </w:r>
      <w:r w:rsidR="00F33B46">
        <w:rPr>
          <w:rFonts w:ascii="Arial" w:hAnsi="Arial"/>
          <w:lang w:val="en-US"/>
        </w:rPr>
        <w:t xml:space="preserve"> (days) </w:t>
      </w:r>
      <w:r w:rsidR="00F33B46">
        <w:rPr>
          <w:rFonts w:ascii="Arial" w:hAnsi="Arial"/>
          <w:lang w:val="en-US"/>
        </w:rPr>
        <w:tab/>
      </w:r>
      <w:r w:rsidR="00F33B46">
        <w:rPr>
          <w:rFonts w:ascii="Arial" w:hAnsi="Arial"/>
          <w:lang w:val="en-US"/>
        </w:rPr>
        <w:tab/>
      </w:r>
      <w:r w:rsidR="00F33B46">
        <w:rPr>
          <w:rFonts w:ascii="Arial" w:hAnsi="Arial"/>
          <w:lang w:val="en-US"/>
        </w:rPr>
        <w:tab/>
      </w:r>
      <w:r w:rsidR="00F33B46">
        <w:rPr>
          <w:rFonts w:ascii="Arial" w:hAnsi="Arial"/>
          <w:lang w:val="en-US"/>
        </w:rPr>
        <w:tab/>
      </w:r>
      <w:r w:rsidR="001622E0">
        <w:rPr>
          <w:rFonts w:ascii="Arial" w:hAnsi="Arial"/>
          <w:lang w:val="en-US"/>
        </w:rPr>
        <w:t>1 Week</w:t>
      </w:r>
    </w:p>
    <w:p w14:paraId="07F0C05E" w14:textId="5F1741E3" w:rsidR="007C31D2" w:rsidRDefault="007C31D2" w:rsidP="007C31D2">
      <w:pPr>
        <w:pStyle w:val="Body"/>
        <w:numPr>
          <w:ilvl w:val="0"/>
          <w:numId w:val="11"/>
        </w:numPr>
        <w:ind w:left="1418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Automatic relisting – duration</w:t>
      </w:r>
      <w:r w:rsidR="00F33B46">
        <w:rPr>
          <w:rFonts w:ascii="Arial" w:hAnsi="Arial"/>
          <w:lang w:val="en-US"/>
        </w:rPr>
        <w:t xml:space="preserve"> (days) </w:t>
      </w:r>
      <w:r w:rsidR="00F33B46">
        <w:rPr>
          <w:rFonts w:ascii="Arial" w:hAnsi="Arial"/>
          <w:lang w:val="en-US"/>
        </w:rPr>
        <w:tab/>
      </w:r>
      <w:r w:rsidR="00F33B46">
        <w:rPr>
          <w:rFonts w:ascii="Arial" w:hAnsi="Arial"/>
          <w:lang w:val="en-US"/>
        </w:rPr>
        <w:tab/>
      </w:r>
      <w:bookmarkStart w:id="0" w:name="_Hlk90893684"/>
      <w:r w:rsidR="00EB46F9">
        <w:rPr>
          <w:rFonts w:ascii="Arial" w:hAnsi="Arial"/>
          <w:lang w:val="en-US"/>
        </w:rPr>
        <w:t>NO</w:t>
      </w:r>
    </w:p>
    <w:bookmarkEnd w:id="0"/>
    <w:p w14:paraId="08B439A0" w14:textId="051373B0" w:rsidR="00107599" w:rsidRPr="000A4BF7" w:rsidRDefault="00107599" w:rsidP="00107599">
      <w:pPr>
        <w:pStyle w:val="Body"/>
        <w:rPr>
          <w:rFonts w:ascii="Arial" w:hAnsi="Arial"/>
        </w:rPr>
      </w:pPr>
    </w:p>
    <w:p w14:paraId="2A3D0064" w14:textId="1B27FDA4" w:rsidR="00107599" w:rsidRPr="00FF04F3" w:rsidRDefault="000A4BF7" w:rsidP="00107599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00000"/>
        <w:rPr>
          <w:rFonts w:ascii="Arial" w:hAnsi="Arial"/>
          <w:color w:val="FFFFFF" w:themeColor="background1"/>
          <w:sz w:val="28"/>
          <w:szCs w:val="28"/>
          <w:lang w:val="fr-CH"/>
        </w:rPr>
      </w:pPr>
      <w:proofErr w:type="spellStart"/>
      <w:r>
        <w:rPr>
          <w:rFonts w:ascii="Arial" w:hAnsi="Arial"/>
          <w:color w:val="FFFFFF" w:themeColor="background1"/>
          <w:sz w:val="28"/>
          <w:szCs w:val="28"/>
          <w:lang w:val="fr-CH"/>
        </w:rPr>
        <w:t>Minting</w:t>
      </w:r>
      <w:proofErr w:type="spellEnd"/>
      <w:r>
        <w:rPr>
          <w:rFonts w:ascii="Arial" w:hAnsi="Arial"/>
          <w:color w:val="FFFFFF" w:themeColor="background1"/>
          <w:sz w:val="28"/>
          <w:szCs w:val="28"/>
          <w:lang w:val="fr-CH"/>
        </w:rPr>
        <w:t xml:space="preserve">, blockchain, </w:t>
      </w:r>
      <w:proofErr w:type="spellStart"/>
      <w:r>
        <w:rPr>
          <w:rFonts w:ascii="Arial" w:hAnsi="Arial"/>
          <w:color w:val="FFFFFF" w:themeColor="background1"/>
          <w:sz w:val="28"/>
          <w:szCs w:val="28"/>
          <w:lang w:val="fr-CH"/>
        </w:rPr>
        <w:t>currency</w:t>
      </w:r>
      <w:proofErr w:type="spellEnd"/>
      <w:r w:rsidR="00107599" w:rsidRPr="00FF04F3">
        <w:rPr>
          <w:rFonts w:ascii="Arial" w:hAnsi="Arial"/>
          <w:color w:val="FFFFFF" w:themeColor="background1"/>
          <w:sz w:val="28"/>
          <w:szCs w:val="28"/>
          <w:lang w:val="fr-CH"/>
        </w:rPr>
        <w:t> :</w:t>
      </w:r>
    </w:p>
    <w:p w14:paraId="467D5C74" w14:textId="77777777" w:rsidR="00107599" w:rsidRDefault="00107599" w:rsidP="00107599">
      <w:pPr>
        <w:pStyle w:val="Body"/>
        <w:rPr>
          <w:rFonts w:ascii="Arial" w:hAnsi="Arial"/>
          <w:lang w:val="fr-CH"/>
        </w:rPr>
      </w:pPr>
    </w:p>
    <w:p w14:paraId="22128547" w14:textId="1038FA99" w:rsidR="00107599" w:rsidRPr="000A4BF7" w:rsidRDefault="000A4BF7" w:rsidP="00FF04F3">
      <w:pPr>
        <w:pStyle w:val="Body"/>
        <w:numPr>
          <w:ilvl w:val="0"/>
          <w:numId w:val="3"/>
        </w:numPr>
        <w:rPr>
          <w:rFonts w:ascii="Arial" w:hAnsi="Arial"/>
        </w:rPr>
      </w:pPr>
      <w:r w:rsidRPr="000A4BF7">
        <w:rPr>
          <w:rFonts w:ascii="Arial" w:hAnsi="Arial"/>
        </w:rPr>
        <w:t>Type of Token (Ethereum, C</w:t>
      </w:r>
      <w:r>
        <w:rPr>
          <w:rFonts w:ascii="Arial" w:hAnsi="Arial"/>
        </w:rPr>
        <w:t>asper)</w:t>
      </w:r>
      <w:r w:rsidR="009D4169">
        <w:rPr>
          <w:rFonts w:ascii="Arial" w:hAnsi="Arial"/>
        </w:rPr>
        <w:tab/>
      </w:r>
      <w:r w:rsidR="009D4169">
        <w:rPr>
          <w:rFonts w:ascii="Arial" w:hAnsi="Arial"/>
        </w:rPr>
        <w:tab/>
      </w:r>
      <w:r w:rsidR="009D4169">
        <w:rPr>
          <w:rFonts w:ascii="Arial" w:hAnsi="Arial"/>
        </w:rPr>
        <w:tab/>
      </w:r>
      <w:r w:rsidR="008C0AB8">
        <w:rPr>
          <w:rFonts w:ascii="Arial" w:hAnsi="Arial"/>
        </w:rPr>
        <w:t>CSPR</w:t>
      </w:r>
    </w:p>
    <w:p w14:paraId="2F936CF0" w14:textId="733A8D95" w:rsidR="00107599" w:rsidRDefault="00741EA1" w:rsidP="00FF04F3">
      <w:pPr>
        <w:pStyle w:val="Body"/>
        <w:numPr>
          <w:ilvl w:val="0"/>
          <w:numId w:val="3"/>
        </w:numPr>
        <w:rPr>
          <w:rFonts w:ascii="Arial" w:hAnsi="Arial"/>
        </w:rPr>
      </w:pPr>
      <w:r w:rsidRPr="00741EA1">
        <w:rPr>
          <w:rFonts w:ascii="Arial" w:hAnsi="Arial"/>
        </w:rPr>
        <w:t>Curator Commission, platform fees a</w:t>
      </w:r>
      <w:r>
        <w:rPr>
          <w:rFonts w:ascii="Arial" w:hAnsi="Arial"/>
        </w:rPr>
        <w:t>nd royalties</w:t>
      </w:r>
    </w:p>
    <w:p w14:paraId="176B3E5D" w14:textId="3C490B90" w:rsidR="009D4169" w:rsidRPr="00B74396" w:rsidRDefault="00741EA1" w:rsidP="00741EA1">
      <w:pPr>
        <w:pStyle w:val="Body"/>
        <w:numPr>
          <w:ilvl w:val="1"/>
          <w:numId w:val="3"/>
        </w:numPr>
        <w:rPr>
          <w:rFonts w:ascii="Arial" w:hAnsi="Arial"/>
        </w:rPr>
      </w:pPr>
      <w:r w:rsidRPr="00B74396">
        <w:rPr>
          <w:rFonts w:ascii="Arial" w:hAnsi="Arial"/>
        </w:rPr>
        <w:t>Does the curator receive royalties</w:t>
      </w:r>
      <w:r w:rsidR="00E52B63">
        <w:rPr>
          <w:rFonts w:ascii="Arial" w:hAnsi="Arial"/>
        </w:rPr>
        <w:t xml:space="preserve"> (max 2,5%)</w:t>
      </w:r>
      <w:r w:rsidR="009D4169" w:rsidRPr="00B74396">
        <w:rPr>
          <w:rFonts w:ascii="Arial" w:hAnsi="Arial"/>
        </w:rPr>
        <w:tab/>
      </w:r>
      <w:r w:rsidR="00773518" w:rsidRPr="00B74396">
        <w:rPr>
          <w:rFonts w:ascii="Arial" w:hAnsi="Arial"/>
        </w:rPr>
        <w:t>y</w:t>
      </w:r>
      <w:r w:rsidR="009D4169" w:rsidRPr="00B74396">
        <w:rPr>
          <w:rFonts w:ascii="Arial" w:hAnsi="Arial"/>
        </w:rPr>
        <w:t xml:space="preserve">es </w:t>
      </w:r>
      <w:r w:rsidR="00E52B63" w:rsidRPr="00B74396">
        <w:rPr>
          <w:rFonts w:ascii="Arial" w:hAnsi="Arial"/>
        </w:rPr>
        <w:t>__</w:t>
      </w:r>
      <w:r w:rsidR="00E52B63">
        <w:rPr>
          <w:rFonts w:ascii="Arial" w:hAnsi="Arial"/>
        </w:rPr>
        <w:t>%</w:t>
      </w:r>
      <w:r w:rsidR="00E52B63" w:rsidRPr="00B74396">
        <w:rPr>
          <w:rFonts w:ascii="Arial" w:hAnsi="Arial"/>
        </w:rPr>
        <w:t xml:space="preserve"> </w:t>
      </w:r>
      <w:r w:rsidR="009D4169" w:rsidRPr="00B74396">
        <w:rPr>
          <w:rFonts w:ascii="Arial" w:hAnsi="Arial"/>
        </w:rPr>
        <w:t>no</w:t>
      </w:r>
      <w:r w:rsidR="008C0AB8">
        <w:rPr>
          <w:rFonts w:ascii="Arial" w:hAnsi="Arial"/>
        </w:rPr>
        <w:t xml:space="preserve"> </w:t>
      </w:r>
      <w:proofErr w:type="gramStart"/>
      <w:r w:rsidR="008C0AB8">
        <w:rPr>
          <w:rFonts w:ascii="Arial" w:hAnsi="Arial"/>
        </w:rPr>
        <w:t>X</w:t>
      </w:r>
      <w:proofErr w:type="gramEnd"/>
      <w:r w:rsidRPr="00B74396">
        <w:rPr>
          <w:rFonts w:ascii="Arial" w:hAnsi="Arial"/>
        </w:rPr>
        <w:t xml:space="preserve"> </w:t>
      </w:r>
    </w:p>
    <w:p w14:paraId="285671AF" w14:textId="16F91D4A" w:rsidR="00741EA1" w:rsidRPr="00B74396" w:rsidRDefault="00741EA1" w:rsidP="00741EA1">
      <w:pPr>
        <w:pStyle w:val="Body"/>
        <w:numPr>
          <w:ilvl w:val="1"/>
          <w:numId w:val="3"/>
        </w:numPr>
        <w:rPr>
          <w:rFonts w:ascii="Arial" w:hAnsi="Arial"/>
        </w:rPr>
      </w:pPr>
      <w:r w:rsidRPr="00B74396">
        <w:rPr>
          <w:rFonts w:ascii="Arial" w:hAnsi="Arial"/>
        </w:rPr>
        <w:t>How long?</w:t>
      </w:r>
      <w:r w:rsidR="009D4169" w:rsidRPr="00B74396">
        <w:rPr>
          <w:rFonts w:ascii="Arial" w:hAnsi="Arial"/>
        </w:rPr>
        <w:t xml:space="preserve"> </w:t>
      </w:r>
      <w:r w:rsidR="009D4169" w:rsidRPr="00B74396">
        <w:rPr>
          <w:rFonts w:ascii="Arial" w:hAnsi="Arial"/>
        </w:rPr>
        <w:tab/>
      </w:r>
      <w:r w:rsidR="009D4169" w:rsidRPr="00B74396">
        <w:rPr>
          <w:rFonts w:ascii="Arial" w:hAnsi="Arial"/>
        </w:rPr>
        <w:tab/>
      </w:r>
      <w:r w:rsidR="009D4169" w:rsidRPr="00B74396">
        <w:rPr>
          <w:rFonts w:ascii="Arial" w:hAnsi="Arial"/>
        </w:rPr>
        <w:tab/>
      </w:r>
      <w:r w:rsidR="009D4169" w:rsidRPr="00B74396">
        <w:rPr>
          <w:rFonts w:ascii="Arial" w:hAnsi="Arial"/>
        </w:rPr>
        <w:tab/>
      </w:r>
      <w:r w:rsidR="009D4169" w:rsidRPr="00B74396">
        <w:rPr>
          <w:rFonts w:ascii="Arial" w:hAnsi="Arial"/>
        </w:rPr>
        <w:tab/>
      </w:r>
      <w:r w:rsidR="00E52B63">
        <w:rPr>
          <w:rFonts w:ascii="Arial" w:hAnsi="Arial"/>
        </w:rPr>
        <w:tab/>
      </w:r>
      <w:r w:rsidR="008C0AB8">
        <w:rPr>
          <w:rFonts w:ascii="Arial" w:hAnsi="Arial"/>
        </w:rPr>
        <w:t>N/A</w:t>
      </w:r>
      <w:r w:rsidR="00955832" w:rsidRPr="00B74396">
        <w:rPr>
          <w:rFonts w:ascii="Arial" w:hAnsi="Arial"/>
        </w:rPr>
        <w:t xml:space="preserve"> years</w:t>
      </w:r>
    </w:p>
    <w:p w14:paraId="69950A22" w14:textId="3656B71F" w:rsidR="009D4169" w:rsidRPr="00B74396" w:rsidRDefault="00741EA1" w:rsidP="00773518">
      <w:pPr>
        <w:pStyle w:val="Body"/>
        <w:numPr>
          <w:ilvl w:val="1"/>
          <w:numId w:val="3"/>
        </w:numPr>
        <w:rPr>
          <w:rFonts w:ascii="Arial" w:hAnsi="Arial"/>
        </w:rPr>
      </w:pPr>
      <w:r w:rsidRPr="00B74396">
        <w:rPr>
          <w:rFonts w:ascii="Arial" w:hAnsi="Arial"/>
        </w:rPr>
        <w:t>What % for the artist</w:t>
      </w:r>
      <w:r w:rsidR="00B2342A" w:rsidRPr="00B74396">
        <w:rPr>
          <w:rFonts w:ascii="Arial" w:hAnsi="Arial"/>
        </w:rPr>
        <w:t xml:space="preserve"> (max 5%)</w:t>
      </w:r>
      <w:r w:rsidRPr="00B74396">
        <w:rPr>
          <w:rFonts w:ascii="Arial" w:hAnsi="Arial"/>
        </w:rPr>
        <w:t xml:space="preserve">? </w:t>
      </w:r>
      <w:r w:rsidR="009D4169" w:rsidRPr="00B74396">
        <w:rPr>
          <w:rFonts w:ascii="Arial" w:hAnsi="Arial"/>
        </w:rPr>
        <w:tab/>
      </w:r>
      <w:r w:rsidR="009D4169" w:rsidRPr="00B74396">
        <w:rPr>
          <w:rFonts w:ascii="Arial" w:hAnsi="Arial"/>
        </w:rPr>
        <w:tab/>
      </w:r>
      <w:r w:rsidR="00E52B63">
        <w:rPr>
          <w:rFonts w:ascii="Arial" w:hAnsi="Arial"/>
        </w:rPr>
        <w:tab/>
      </w:r>
      <w:r w:rsidR="001622E0">
        <w:rPr>
          <w:rFonts w:ascii="Arial" w:hAnsi="Arial"/>
        </w:rPr>
        <w:t>2.</w:t>
      </w:r>
      <w:r w:rsidR="008C0AB8">
        <w:rPr>
          <w:rFonts w:ascii="Arial" w:hAnsi="Arial"/>
        </w:rPr>
        <w:t>5%</w:t>
      </w:r>
    </w:p>
    <w:p w14:paraId="58C691AF" w14:textId="7D5E0159" w:rsidR="00E52B63" w:rsidRPr="00B74396" w:rsidRDefault="00E52B63" w:rsidP="00E52B63">
      <w:pPr>
        <w:pStyle w:val="Body"/>
        <w:numPr>
          <w:ilvl w:val="1"/>
          <w:numId w:val="3"/>
        </w:numPr>
        <w:rPr>
          <w:rFonts w:ascii="Arial" w:hAnsi="Arial"/>
        </w:rPr>
      </w:pPr>
      <w:r w:rsidRPr="00B74396">
        <w:rPr>
          <w:rFonts w:ascii="Arial" w:hAnsi="Arial"/>
        </w:rPr>
        <w:t xml:space="preserve">How long? </w:t>
      </w:r>
      <w:r w:rsidRPr="00B74396">
        <w:rPr>
          <w:rFonts w:ascii="Arial" w:hAnsi="Arial"/>
        </w:rPr>
        <w:tab/>
      </w:r>
      <w:r w:rsidRPr="00B74396">
        <w:rPr>
          <w:rFonts w:ascii="Arial" w:hAnsi="Arial"/>
        </w:rPr>
        <w:tab/>
      </w:r>
      <w:r w:rsidRPr="00B74396">
        <w:rPr>
          <w:rFonts w:ascii="Arial" w:hAnsi="Arial"/>
        </w:rPr>
        <w:tab/>
      </w:r>
      <w:r w:rsidRPr="00B74396">
        <w:rPr>
          <w:rFonts w:ascii="Arial" w:hAnsi="Arial"/>
        </w:rPr>
        <w:tab/>
      </w:r>
      <w:r w:rsidRPr="00B74396">
        <w:rPr>
          <w:rFonts w:ascii="Arial" w:hAnsi="Arial"/>
        </w:rPr>
        <w:tab/>
      </w:r>
      <w:r>
        <w:rPr>
          <w:rFonts w:ascii="Arial" w:hAnsi="Arial"/>
        </w:rPr>
        <w:tab/>
      </w:r>
      <w:r w:rsidR="001622E0">
        <w:rPr>
          <w:rFonts w:ascii="Arial" w:hAnsi="Arial"/>
        </w:rPr>
        <w:t>99</w:t>
      </w:r>
      <w:r w:rsidRPr="00B74396">
        <w:rPr>
          <w:rFonts w:ascii="Arial" w:hAnsi="Arial"/>
        </w:rPr>
        <w:t xml:space="preserve"> years</w:t>
      </w:r>
    </w:p>
    <w:p w14:paraId="089C3406" w14:textId="77777777" w:rsidR="00E52B63" w:rsidRDefault="00E52B63" w:rsidP="00E52B63">
      <w:pPr>
        <w:pStyle w:val="Body"/>
        <w:ind w:left="720"/>
        <w:rPr>
          <w:rFonts w:ascii="Arial" w:hAnsi="Arial"/>
        </w:rPr>
      </w:pPr>
    </w:p>
    <w:p w14:paraId="39C1B572" w14:textId="2F8644E5" w:rsidR="00741EA1" w:rsidRDefault="002B7569" w:rsidP="00B74396">
      <w:pPr>
        <w:pStyle w:val="Body"/>
        <w:numPr>
          <w:ilvl w:val="0"/>
          <w:numId w:val="15"/>
        </w:numPr>
        <w:rPr>
          <w:rFonts w:ascii="Arial" w:hAnsi="Arial"/>
        </w:rPr>
      </w:pPr>
      <w:r>
        <w:rPr>
          <w:rFonts w:ascii="Arial" w:hAnsi="Arial"/>
        </w:rPr>
        <w:t xml:space="preserve">Artist </w:t>
      </w:r>
      <w:r w:rsidR="00741EA1">
        <w:rPr>
          <w:rFonts w:ascii="Arial" w:hAnsi="Arial"/>
        </w:rPr>
        <w:t xml:space="preserve">pays </w:t>
      </w:r>
      <w:r>
        <w:rPr>
          <w:rFonts w:ascii="Arial" w:hAnsi="Arial"/>
        </w:rPr>
        <w:t xml:space="preserve">minting </w:t>
      </w:r>
      <w:r w:rsidR="00741EA1">
        <w:rPr>
          <w:rFonts w:ascii="Arial" w:hAnsi="Arial"/>
        </w:rPr>
        <w:t>gas fees</w:t>
      </w:r>
      <w:r w:rsidR="001622E0">
        <w:rPr>
          <w:rFonts w:ascii="Arial" w:hAnsi="Arial"/>
        </w:rPr>
        <w:tab/>
      </w:r>
      <w:r w:rsidR="001622E0">
        <w:rPr>
          <w:rFonts w:ascii="Arial" w:hAnsi="Arial"/>
        </w:rPr>
        <w:tab/>
      </w:r>
      <w:r w:rsidR="001622E0">
        <w:rPr>
          <w:rFonts w:ascii="Arial" w:hAnsi="Arial"/>
        </w:rPr>
        <w:tab/>
      </w:r>
      <w:r w:rsidR="001622E0">
        <w:rPr>
          <w:rFonts w:ascii="Arial" w:hAnsi="Arial"/>
        </w:rPr>
        <w:tab/>
      </w:r>
      <w:r w:rsidR="001622E0">
        <w:rPr>
          <w:rFonts w:ascii="Arial" w:hAnsi="Arial"/>
        </w:rPr>
        <w:tab/>
        <w:t>NO</w:t>
      </w:r>
    </w:p>
    <w:p w14:paraId="4D68AA89" w14:textId="2F89A5CD" w:rsidR="002B7569" w:rsidRDefault="002B7569" w:rsidP="00B74396">
      <w:pPr>
        <w:pStyle w:val="Body"/>
        <w:numPr>
          <w:ilvl w:val="0"/>
          <w:numId w:val="15"/>
        </w:numPr>
        <w:rPr>
          <w:rFonts w:ascii="Arial" w:hAnsi="Arial"/>
        </w:rPr>
      </w:pPr>
      <w:r>
        <w:rPr>
          <w:rFonts w:ascii="Arial" w:hAnsi="Arial"/>
        </w:rPr>
        <w:t>Buyer pays transaction gas fees</w:t>
      </w:r>
    </w:p>
    <w:p w14:paraId="02DE9828" w14:textId="56335C5D" w:rsidR="002B7569" w:rsidRDefault="002B7569" w:rsidP="00B74396">
      <w:pPr>
        <w:pStyle w:val="Body"/>
        <w:numPr>
          <w:ilvl w:val="0"/>
          <w:numId w:val="15"/>
        </w:numPr>
        <w:rPr>
          <w:rFonts w:ascii="Arial" w:hAnsi="Arial"/>
        </w:rPr>
      </w:pPr>
      <w:proofErr w:type="spellStart"/>
      <w:r>
        <w:rPr>
          <w:rFonts w:ascii="Arial" w:hAnsi="Arial"/>
        </w:rPr>
        <w:t>WISe.Art</w:t>
      </w:r>
      <w:proofErr w:type="spellEnd"/>
      <w:r>
        <w:rPr>
          <w:rFonts w:ascii="Arial" w:hAnsi="Arial"/>
        </w:rPr>
        <w:t xml:space="preserve"> pays escrow account fees</w:t>
      </w:r>
      <w:r w:rsidR="0063482E">
        <w:rPr>
          <w:rFonts w:ascii="Arial" w:hAnsi="Arial"/>
        </w:rPr>
        <w:t xml:space="preserve"> net of taxes applicable </w:t>
      </w:r>
    </w:p>
    <w:p w14:paraId="6B1EC2A8" w14:textId="77777777" w:rsidR="00B50B3C" w:rsidRPr="00741EA1" w:rsidRDefault="00B50B3C" w:rsidP="00107599">
      <w:pPr>
        <w:pStyle w:val="Body"/>
        <w:rPr>
          <w:rFonts w:ascii="Arial" w:hAnsi="Arial"/>
        </w:rPr>
      </w:pPr>
    </w:p>
    <w:p w14:paraId="17CA35E3" w14:textId="7BF1B6F1" w:rsidR="00107599" w:rsidRPr="00FF04F3" w:rsidRDefault="00224533" w:rsidP="00107599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00000"/>
        <w:rPr>
          <w:rFonts w:ascii="Arial" w:hAnsi="Arial"/>
          <w:color w:val="FFFFFF" w:themeColor="background1"/>
          <w:sz w:val="28"/>
          <w:szCs w:val="28"/>
          <w:lang w:val="fr-CH"/>
        </w:rPr>
      </w:pPr>
      <w:r>
        <w:rPr>
          <w:rFonts w:ascii="Arial" w:hAnsi="Arial"/>
          <w:color w:val="FFFFFF" w:themeColor="background1"/>
          <w:sz w:val="28"/>
          <w:szCs w:val="28"/>
          <w:lang w:val="fr-CH"/>
        </w:rPr>
        <w:t>Conditions</w:t>
      </w:r>
      <w:r w:rsidR="00107599" w:rsidRPr="00FF04F3">
        <w:rPr>
          <w:rFonts w:ascii="Arial" w:hAnsi="Arial"/>
          <w:color w:val="FFFFFF" w:themeColor="background1"/>
          <w:sz w:val="28"/>
          <w:szCs w:val="28"/>
          <w:lang w:val="fr-CH"/>
        </w:rPr>
        <w:t> :</w:t>
      </w:r>
    </w:p>
    <w:p w14:paraId="6AF1A544" w14:textId="535DFEEA" w:rsidR="00107599" w:rsidRDefault="00107599" w:rsidP="00107599">
      <w:pPr>
        <w:pStyle w:val="Body"/>
        <w:rPr>
          <w:rFonts w:ascii="Arial" w:hAnsi="Arial"/>
          <w:lang w:val="fr-CH"/>
        </w:rPr>
      </w:pPr>
    </w:p>
    <w:p w14:paraId="58092F59" w14:textId="4D63BC2E" w:rsidR="00107599" w:rsidRPr="007410B7" w:rsidRDefault="0076750D" w:rsidP="00107599">
      <w:pPr>
        <w:pStyle w:val="Body"/>
        <w:numPr>
          <w:ilvl w:val="0"/>
          <w:numId w:val="3"/>
        </w:numPr>
        <w:rPr>
          <w:rFonts w:ascii="Arial" w:hAnsi="Arial"/>
          <w:lang w:val="fr-CH"/>
        </w:rPr>
      </w:pPr>
      <w:r w:rsidRPr="007410B7">
        <w:rPr>
          <w:rFonts w:ascii="Arial" w:hAnsi="Arial"/>
          <w:lang w:val="fr-CH"/>
        </w:rPr>
        <w:t xml:space="preserve">Reproduction </w:t>
      </w:r>
      <w:proofErr w:type="spellStart"/>
      <w:r w:rsidRPr="007410B7">
        <w:rPr>
          <w:rFonts w:ascii="Arial" w:hAnsi="Arial"/>
          <w:lang w:val="fr-CH"/>
        </w:rPr>
        <w:t>rights</w:t>
      </w:r>
      <w:proofErr w:type="spellEnd"/>
    </w:p>
    <w:p w14:paraId="2EE77553" w14:textId="2B333A3F" w:rsidR="0076750D" w:rsidRPr="00B50B3C" w:rsidRDefault="0076750D" w:rsidP="00B50B3C">
      <w:pPr>
        <w:pStyle w:val="Body"/>
        <w:numPr>
          <w:ilvl w:val="1"/>
          <w:numId w:val="3"/>
        </w:numPr>
        <w:rPr>
          <w:rFonts w:ascii="Arial" w:hAnsi="Arial"/>
          <w:lang w:val="fr-CH"/>
        </w:rPr>
      </w:pPr>
      <w:r w:rsidRPr="00B50B3C">
        <w:rPr>
          <w:rFonts w:ascii="Arial" w:hAnsi="Arial"/>
          <w:lang w:val="fr-CH"/>
        </w:rPr>
        <w:t>Limited</w:t>
      </w:r>
    </w:p>
    <w:p w14:paraId="7A06995A" w14:textId="5E131F18" w:rsidR="0076750D" w:rsidRPr="008C0AB8" w:rsidRDefault="0076750D" w:rsidP="000C0DAE">
      <w:pPr>
        <w:pStyle w:val="Body"/>
        <w:numPr>
          <w:ilvl w:val="0"/>
          <w:numId w:val="17"/>
        </w:numPr>
        <w:rPr>
          <w:rFonts w:ascii="Arial" w:hAnsi="Arial"/>
        </w:rPr>
      </w:pPr>
      <w:r w:rsidRPr="008C0AB8">
        <w:rPr>
          <w:rFonts w:ascii="Arial" w:hAnsi="Arial"/>
        </w:rPr>
        <w:t>How?</w:t>
      </w:r>
      <w:r w:rsidR="000C0DAE" w:rsidRPr="008C0AB8">
        <w:rPr>
          <w:rFonts w:ascii="Arial" w:hAnsi="Arial"/>
        </w:rPr>
        <w:t xml:space="preserve"> </w:t>
      </w:r>
      <w:r w:rsidR="008C0AB8" w:rsidRPr="008C0AB8">
        <w:rPr>
          <w:rFonts w:ascii="Arial" w:hAnsi="Arial"/>
        </w:rPr>
        <w:t>Only with artist a</w:t>
      </w:r>
      <w:r w:rsidR="008C0AB8">
        <w:rPr>
          <w:rFonts w:ascii="Arial" w:hAnsi="Arial"/>
        </w:rPr>
        <w:t>pproval</w:t>
      </w:r>
    </w:p>
    <w:p w14:paraId="4EA363CD" w14:textId="44BBCDD6" w:rsidR="00107599" w:rsidRDefault="0076750D" w:rsidP="00107599">
      <w:pPr>
        <w:pStyle w:val="Body"/>
        <w:numPr>
          <w:ilvl w:val="0"/>
          <w:numId w:val="3"/>
        </w:numPr>
        <w:rPr>
          <w:rFonts w:ascii="Arial" w:hAnsi="Arial"/>
          <w:lang w:val="fr-CH"/>
        </w:rPr>
      </w:pPr>
      <w:r>
        <w:rPr>
          <w:rFonts w:ascii="Arial" w:hAnsi="Arial"/>
          <w:lang w:val="fr-CH"/>
        </w:rPr>
        <w:t>Multiples</w:t>
      </w:r>
    </w:p>
    <w:p w14:paraId="73D4567E" w14:textId="495C266F" w:rsidR="0076750D" w:rsidRDefault="0076750D" w:rsidP="0076750D">
      <w:pPr>
        <w:pStyle w:val="Body"/>
        <w:numPr>
          <w:ilvl w:val="1"/>
          <w:numId w:val="3"/>
        </w:numPr>
        <w:rPr>
          <w:rFonts w:ascii="Arial" w:hAnsi="Arial"/>
          <w:lang w:val="fr-CH"/>
        </w:rPr>
      </w:pPr>
      <w:proofErr w:type="spellStart"/>
      <w:r>
        <w:rPr>
          <w:rFonts w:ascii="Arial" w:hAnsi="Arial"/>
          <w:lang w:val="fr-CH"/>
        </w:rPr>
        <w:t>Number</w:t>
      </w:r>
      <w:proofErr w:type="spellEnd"/>
      <w:r w:rsidR="000C0DAE">
        <w:rPr>
          <w:rFonts w:ascii="Arial" w:hAnsi="Arial"/>
          <w:lang w:val="fr-CH"/>
        </w:rPr>
        <w:tab/>
      </w:r>
      <w:r w:rsidR="000C0DAE">
        <w:rPr>
          <w:rFonts w:ascii="Arial" w:hAnsi="Arial"/>
          <w:lang w:val="fr-CH"/>
        </w:rPr>
        <w:tab/>
      </w:r>
      <w:r w:rsidR="000C0DAE">
        <w:rPr>
          <w:rFonts w:ascii="Arial" w:hAnsi="Arial"/>
          <w:lang w:val="fr-CH"/>
        </w:rPr>
        <w:tab/>
      </w:r>
      <w:r w:rsidR="000C0DAE">
        <w:rPr>
          <w:rFonts w:ascii="Arial" w:hAnsi="Arial"/>
          <w:lang w:val="fr-CH"/>
        </w:rPr>
        <w:tab/>
      </w:r>
      <w:r w:rsidR="000C0DAE">
        <w:rPr>
          <w:rFonts w:ascii="Arial" w:hAnsi="Arial"/>
          <w:lang w:val="fr-CH"/>
        </w:rPr>
        <w:tab/>
      </w:r>
      <w:r w:rsidR="000C0DAE">
        <w:rPr>
          <w:rFonts w:ascii="Arial" w:hAnsi="Arial"/>
          <w:lang w:val="fr-CH"/>
        </w:rPr>
        <w:tab/>
      </w:r>
      <w:r w:rsidR="000C0DAE">
        <w:rPr>
          <w:rFonts w:ascii="Arial" w:hAnsi="Arial"/>
          <w:lang w:val="fr-CH"/>
        </w:rPr>
        <w:tab/>
      </w:r>
      <w:r w:rsidR="000C0DAE">
        <w:rPr>
          <w:rFonts w:ascii="Arial" w:hAnsi="Arial"/>
          <w:lang w:val="fr-CH"/>
        </w:rPr>
        <w:tab/>
      </w:r>
      <w:r w:rsidR="008C0AB8">
        <w:rPr>
          <w:rFonts w:ascii="Arial" w:hAnsi="Arial"/>
          <w:lang w:val="fr-CH"/>
        </w:rPr>
        <w:t>N</w:t>
      </w:r>
      <w:r w:rsidR="000C0DAE">
        <w:rPr>
          <w:rFonts w:ascii="Arial" w:hAnsi="Arial"/>
          <w:lang w:val="fr-CH"/>
        </w:rPr>
        <w:t>/</w:t>
      </w:r>
      <w:r w:rsidR="008C0AB8">
        <w:rPr>
          <w:rFonts w:ascii="Arial" w:hAnsi="Arial"/>
          <w:lang w:val="fr-CH"/>
        </w:rPr>
        <w:t>A</w:t>
      </w:r>
    </w:p>
    <w:p w14:paraId="0AFC46EF" w14:textId="77777777" w:rsidR="0076750D" w:rsidRDefault="0076750D" w:rsidP="0076750D">
      <w:pPr>
        <w:pStyle w:val="Body"/>
        <w:ind w:left="1440"/>
        <w:rPr>
          <w:rFonts w:ascii="Arial" w:hAnsi="Arial"/>
          <w:lang w:val="fr-CH"/>
        </w:rPr>
      </w:pPr>
    </w:p>
    <w:p w14:paraId="782ABBF6" w14:textId="23968189" w:rsidR="002E5C19" w:rsidRPr="0076750D" w:rsidRDefault="0076750D" w:rsidP="0076750D">
      <w:pPr>
        <w:pStyle w:val="Body"/>
        <w:rPr>
          <w:rFonts w:ascii="Arial" w:hAnsi="Arial"/>
          <w:b/>
          <w:bCs/>
        </w:rPr>
      </w:pPr>
      <w:r w:rsidRPr="0076750D">
        <w:rPr>
          <w:rFonts w:ascii="Arial" w:hAnsi="Arial"/>
          <w:b/>
          <w:bCs/>
        </w:rPr>
        <w:t xml:space="preserve">These details should be defined in the </w:t>
      </w:r>
      <w:r w:rsidR="00107599" w:rsidRPr="0076750D">
        <w:rPr>
          <w:rFonts w:ascii="Arial" w:hAnsi="Arial"/>
          <w:b/>
          <w:bCs/>
        </w:rPr>
        <w:t>Certifica</w:t>
      </w:r>
      <w:r w:rsidR="00F43AFF" w:rsidRPr="0076750D">
        <w:rPr>
          <w:rFonts w:ascii="Arial" w:hAnsi="Arial"/>
          <w:b/>
          <w:bCs/>
        </w:rPr>
        <w:t>te of authenticity and Proof of Ownersh</w:t>
      </w:r>
      <w:r w:rsidR="002E5C19">
        <w:rPr>
          <w:rFonts w:ascii="Arial" w:hAnsi="Arial"/>
          <w:b/>
          <w:bCs/>
        </w:rPr>
        <w:t>ip</w:t>
      </w:r>
    </w:p>
    <w:p w14:paraId="6F53CF4E" w14:textId="77777777" w:rsidR="00FF04F3" w:rsidRPr="00FF04F3" w:rsidRDefault="00FF04F3" w:rsidP="00107599">
      <w:pPr>
        <w:pStyle w:val="Body"/>
        <w:rPr>
          <w:sz w:val="28"/>
          <w:szCs w:val="28"/>
          <w:lang w:val="en-US"/>
        </w:rPr>
      </w:pPr>
    </w:p>
    <w:p w14:paraId="2B723DD7" w14:textId="1743E7B1" w:rsidR="00FF04F3" w:rsidRPr="00FF04F3" w:rsidRDefault="000C0DAE" w:rsidP="00FF04F3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rPr>
          <w:rFonts w:ascii="Arial" w:eastAsia="Arial Unicode MS" w:hAnsi="Arial" w:cs="Arial"/>
          <w:color w:val="FFFFFF" w:themeColor="background1"/>
          <w:sz w:val="28"/>
          <w:szCs w:val="28"/>
          <w:u w:color="000000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 Unicode MS" w:hAnsi="Arial" w:cs="Arial"/>
          <w:color w:val="FFFFFF" w:themeColor="background1"/>
          <w:sz w:val="28"/>
          <w:szCs w:val="28"/>
          <w:u w:color="000000"/>
          <w:bdr w:val="nil"/>
          <w:lang w:val="en-US" w:eastAsia="en-GB"/>
          <w14:textOutline w14:w="0" w14:cap="flat" w14:cmpd="sng" w14:algn="ctr">
            <w14:noFill/>
            <w14:prstDash w14:val="solid"/>
            <w14:bevel/>
          </w14:textOutline>
        </w:rPr>
        <w:t>Transfer to another platform</w:t>
      </w:r>
    </w:p>
    <w:p w14:paraId="46DD039F" w14:textId="27E0CBB9" w:rsidR="00FF04F3" w:rsidRPr="000C0DAE" w:rsidRDefault="00FF04F3" w:rsidP="00FF04F3">
      <w:pPr>
        <w:shd w:val="clear" w:color="auto" w:fill="FFFFFF" w:themeFill="background1"/>
        <w:rPr>
          <w:rFonts w:ascii="Arial" w:hAnsi="Arial" w:cs="Arial"/>
        </w:rPr>
      </w:pPr>
    </w:p>
    <w:p w14:paraId="18F36019" w14:textId="77777777" w:rsidR="003531A0" w:rsidRDefault="003531A0" w:rsidP="003531A0">
      <w:pPr>
        <w:pStyle w:val="ListParagraph"/>
        <w:numPr>
          <w:ilvl w:val="0"/>
          <w:numId w:val="19"/>
        </w:num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>In case of transfer of the NFT to another platform, all fees are due by the owner.</w:t>
      </w:r>
    </w:p>
    <w:p w14:paraId="22DAA3D5" w14:textId="3785895C" w:rsidR="0001487E" w:rsidRPr="003531A0" w:rsidRDefault="000C0DAE" w:rsidP="003531A0">
      <w:pPr>
        <w:pStyle w:val="ListParagraph"/>
        <w:numPr>
          <w:ilvl w:val="0"/>
          <w:numId w:val="19"/>
        </w:numPr>
        <w:shd w:val="clear" w:color="auto" w:fill="FFFFFF" w:themeFill="background1"/>
        <w:rPr>
          <w:rFonts w:ascii="Arial" w:hAnsi="Arial" w:cs="Arial"/>
        </w:rPr>
      </w:pPr>
      <w:r w:rsidRPr="003531A0">
        <w:rPr>
          <w:rFonts w:ascii="Arial" w:hAnsi="Arial" w:cs="Arial"/>
        </w:rPr>
        <w:t>Please note that if an NFT is transferred to another platform prior to the sale or during a sale</w:t>
      </w:r>
      <w:r w:rsidR="009F2775" w:rsidRPr="003531A0">
        <w:rPr>
          <w:rFonts w:ascii="Arial" w:hAnsi="Arial" w:cs="Arial"/>
        </w:rPr>
        <w:t>,</w:t>
      </w:r>
      <w:r w:rsidRPr="003531A0">
        <w:rPr>
          <w:rFonts w:ascii="Arial" w:hAnsi="Arial" w:cs="Arial"/>
        </w:rPr>
        <w:t xml:space="preserve"> </w:t>
      </w:r>
      <w:r w:rsidRPr="003531A0">
        <w:rPr>
          <w:rFonts w:ascii="Arial" w:hAnsi="Arial" w:cs="Arial"/>
          <w:u w:val="single"/>
        </w:rPr>
        <w:t>all fees are due</w:t>
      </w:r>
      <w:r w:rsidRPr="003531A0">
        <w:rPr>
          <w:rFonts w:ascii="Arial" w:hAnsi="Arial" w:cs="Arial"/>
        </w:rPr>
        <w:t>.</w:t>
      </w:r>
    </w:p>
    <w:p w14:paraId="29B67123" w14:textId="22A4BD03" w:rsidR="000C0DAE" w:rsidRPr="003531A0" w:rsidRDefault="009F2775" w:rsidP="003531A0">
      <w:pPr>
        <w:pStyle w:val="ListParagraph"/>
        <w:numPr>
          <w:ilvl w:val="0"/>
          <w:numId w:val="19"/>
        </w:numPr>
        <w:shd w:val="clear" w:color="auto" w:fill="FFFFFF" w:themeFill="background1"/>
        <w:rPr>
          <w:rFonts w:ascii="Arial" w:hAnsi="Arial" w:cs="Arial"/>
        </w:rPr>
      </w:pPr>
      <w:r w:rsidRPr="003531A0">
        <w:rPr>
          <w:rFonts w:ascii="Arial" w:hAnsi="Arial" w:cs="Arial"/>
        </w:rPr>
        <w:t xml:space="preserve">Please note that in case of an NFT being transferred to another platform after the sale, </w:t>
      </w:r>
      <w:proofErr w:type="spellStart"/>
      <w:r w:rsidRPr="003531A0">
        <w:rPr>
          <w:rFonts w:ascii="Arial" w:hAnsi="Arial" w:cs="Arial"/>
        </w:rPr>
        <w:t>WISe.Key</w:t>
      </w:r>
      <w:proofErr w:type="spellEnd"/>
      <w:r w:rsidRPr="003531A0">
        <w:rPr>
          <w:rFonts w:ascii="Arial" w:hAnsi="Arial" w:cs="Arial"/>
        </w:rPr>
        <w:t xml:space="preserve"> refutes all legal and maintenance responsibilities in terms of security and logistics.</w:t>
      </w:r>
    </w:p>
    <w:p w14:paraId="1BDAF87F" w14:textId="77777777" w:rsidR="009F2775" w:rsidRPr="000C0DAE" w:rsidRDefault="009F2775" w:rsidP="0001487E">
      <w:pPr>
        <w:shd w:val="clear" w:color="auto" w:fill="FFFFFF" w:themeFill="background1"/>
        <w:rPr>
          <w:rFonts w:ascii="Arial" w:hAnsi="Arial" w:cs="Arial"/>
        </w:rPr>
      </w:pPr>
    </w:p>
    <w:p w14:paraId="73F84480" w14:textId="77777777" w:rsidR="00944977" w:rsidRDefault="00944977" w:rsidP="0001487E">
      <w:pPr>
        <w:spacing w:after="57" w:line="259" w:lineRule="auto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 xml:space="preserve">Artist/Beneficial Owner </w:t>
      </w:r>
    </w:p>
    <w:p w14:paraId="1B7492D5" w14:textId="77777777" w:rsidR="00944977" w:rsidRDefault="00944977" w:rsidP="0001487E">
      <w:pPr>
        <w:spacing w:after="57" w:line="259" w:lineRule="auto"/>
        <w:rPr>
          <w:rFonts w:ascii="Arial" w:eastAsia="Arial" w:hAnsi="Arial" w:cs="Arial"/>
          <w:sz w:val="32"/>
        </w:rPr>
      </w:pPr>
    </w:p>
    <w:p w14:paraId="6E7498EC" w14:textId="54CAE6FB" w:rsidR="0001487E" w:rsidRPr="008C0AB8" w:rsidRDefault="00944977" w:rsidP="0001487E">
      <w:pPr>
        <w:spacing w:after="57" w:line="259" w:lineRule="auto"/>
        <w:rPr>
          <w:sz w:val="32"/>
        </w:rPr>
      </w:pPr>
      <w:r>
        <w:rPr>
          <w:rFonts w:ascii="Arial" w:eastAsia="Arial" w:hAnsi="Arial" w:cs="Arial"/>
          <w:sz w:val="32"/>
        </w:rPr>
        <w:t>Date:</w:t>
      </w:r>
      <w:r>
        <w:rPr>
          <w:rFonts w:ascii="Arial" w:eastAsia="Arial" w:hAnsi="Arial" w:cs="Arial"/>
          <w:sz w:val="32"/>
        </w:rPr>
        <w:tab/>
      </w:r>
      <w:r>
        <w:rPr>
          <w:rFonts w:ascii="Arial" w:eastAsia="Arial" w:hAnsi="Arial" w:cs="Arial"/>
          <w:sz w:val="32"/>
        </w:rPr>
        <w:tab/>
      </w:r>
      <w:r>
        <w:rPr>
          <w:rFonts w:ascii="Arial" w:eastAsia="Arial" w:hAnsi="Arial" w:cs="Arial"/>
          <w:sz w:val="32"/>
        </w:rPr>
        <w:tab/>
      </w:r>
      <w:r>
        <w:rPr>
          <w:rFonts w:ascii="Arial" w:eastAsia="Arial" w:hAnsi="Arial" w:cs="Arial"/>
          <w:sz w:val="32"/>
        </w:rPr>
        <w:tab/>
      </w:r>
      <w:r>
        <w:rPr>
          <w:rFonts w:ascii="Arial" w:eastAsia="Arial" w:hAnsi="Arial" w:cs="Arial"/>
          <w:sz w:val="32"/>
        </w:rPr>
        <w:tab/>
      </w:r>
      <w:r>
        <w:rPr>
          <w:rFonts w:ascii="Arial" w:eastAsia="Arial" w:hAnsi="Arial" w:cs="Arial"/>
          <w:sz w:val="32"/>
        </w:rPr>
        <w:tab/>
        <w:t>Signature</w:t>
      </w:r>
      <w:r w:rsidR="0001487E" w:rsidRPr="00EB46F9">
        <w:rPr>
          <w:rFonts w:ascii="Arial" w:eastAsia="Arial" w:hAnsi="Arial" w:cs="Arial"/>
          <w:sz w:val="32"/>
        </w:rPr>
        <w:t>:</w:t>
      </w:r>
    </w:p>
    <w:p w14:paraId="5C4A7C35" w14:textId="4CF2829D" w:rsidR="00944977" w:rsidRPr="008C0AB8" w:rsidRDefault="001622E0" w:rsidP="008C0AB8">
      <w:pPr>
        <w:spacing w:after="57" w:line="259" w:lineRule="auto"/>
        <w:ind w:left="5040" w:hanging="5040"/>
      </w:pPr>
      <w:r>
        <w:t>05</w:t>
      </w:r>
      <w:r w:rsidR="008C0AB8">
        <w:t>/0</w:t>
      </w:r>
      <w:r>
        <w:t>4</w:t>
      </w:r>
      <w:r w:rsidR="008C0AB8">
        <w:t>/2022</w:t>
      </w:r>
      <w:r w:rsidR="00944977">
        <w:tab/>
      </w:r>
      <w:r w:rsidR="008C0AB8">
        <w:t xml:space="preserve">on behalf of the artist SC (see mail dated </w:t>
      </w:r>
      <w:r>
        <w:t>05.04</w:t>
      </w:r>
      <w:r w:rsidR="008C0AB8">
        <w:t>.2022)</w:t>
      </w:r>
    </w:p>
    <w:p w14:paraId="24B199E0" w14:textId="0E898E11" w:rsidR="0001487E" w:rsidRDefault="0001487E" w:rsidP="0001487E">
      <w:pPr>
        <w:spacing w:after="57" w:line="259" w:lineRule="auto"/>
      </w:pPr>
    </w:p>
    <w:p w14:paraId="735FD395" w14:textId="77777777" w:rsidR="001622E0" w:rsidRDefault="001622E0" w:rsidP="001622E0">
      <w:pPr>
        <w:spacing w:after="57" w:line="259" w:lineRule="auto"/>
        <w:rPr>
          <w:b/>
          <w:bCs/>
          <w:sz w:val="40"/>
          <w:szCs w:val="40"/>
        </w:rPr>
      </w:pPr>
      <w:r w:rsidRPr="001622E0">
        <w:rPr>
          <w:b/>
          <w:bCs/>
          <w:sz w:val="40"/>
          <w:szCs w:val="40"/>
        </w:rPr>
        <w:t xml:space="preserve">This work has been donated by the artist for a UNICEF fundraiser in support of the Lost Children of UKRAINE </w:t>
      </w:r>
    </w:p>
    <w:p w14:paraId="04A513AC" w14:textId="4BF061EF" w:rsidR="001622E0" w:rsidRPr="001622E0" w:rsidRDefault="001622E0" w:rsidP="001622E0">
      <w:pPr>
        <w:spacing w:after="57" w:line="259" w:lineRule="auto"/>
        <w:jc w:val="center"/>
        <w:rPr>
          <w:b/>
          <w:bCs/>
          <w:sz w:val="40"/>
          <w:szCs w:val="40"/>
        </w:rPr>
      </w:pPr>
      <w:r w:rsidRPr="003E56DA">
        <w:rPr>
          <w:rFonts w:cstheme="minorHAnsi"/>
          <w:noProof/>
        </w:rPr>
        <w:drawing>
          <wp:inline distT="0" distB="0" distL="0" distR="0" wp14:anchorId="5FE9ED5B" wp14:editId="54B902A8">
            <wp:extent cx="1546860" cy="2197100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22E0" w:rsidRPr="001622E0" w:rsidSect="00321360">
      <w:pgSz w:w="11906" w:h="16838"/>
      <w:pgMar w:top="7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F5248"/>
    <w:multiLevelType w:val="hybridMultilevel"/>
    <w:tmpl w:val="BBF07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776DC"/>
    <w:multiLevelType w:val="hybridMultilevel"/>
    <w:tmpl w:val="64C0B47E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5866555"/>
    <w:multiLevelType w:val="hybridMultilevel"/>
    <w:tmpl w:val="6A68B52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E4EFD"/>
    <w:multiLevelType w:val="hybridMultilevel"/>
    <w:tmpl w:val="57CA3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D1A76"/>
    <w:multiLevelType w:val="hybridMultilevel"/>
    <w:tmpl w:val="93C0AAD4"/>
    <w:lvl w:ilvl="0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9094CC5"/>
    <w:multiLevelType w:val="hybridMultilevel"/>
    <w:tmpl w:val="A7BECFCE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BB41BBD"/>
    <w:multiLevelType w:val="hybridMultilevel"/>
    <w:tmpl w:val="0A107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70DDE"/>
    <w:multiLevelType w:val="hybridMultilevel"/>
    <w:tmpl w:val="4F409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07ED5"/>
    <w:multiLevelType w:val="hybridMultilevel"/>
    <w:tmpl w:val="0F9C2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D3F68"/>
    <w:multiLevelType w:val="hybridMultilevel"/>
    <w:tmpl w:val="74F66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575C2"/>
    <w:multiLevelType w:val="hybridMultilevel"/>
    <w:tmpl w:val="D870F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A0185"/>
    <w:multiLevelType w:val="hybridMultilevel"/>
    <w:tmpl w:val="EE28F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E0D4F"/>
    <w:multiLevelType w:val="hybridMultilevel"/>
    <w:tmpl w:val="8AC06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277CA"/>
    <w:multiLevelType w:val="hybridMultilevel"/>
    <w:tmpl w:val="8B84B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B6A13"/>
    <w:multiLevelType w:val="hybridMultilevel"/>
    <w:tmpl w:val="E00234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F0072"/>
    <w:multiLevelType w:val="hybridMultilevel"/>
    <w:tmpl w:val="79868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41E5D"/>
    <w:multiLevelType w:val="hybridMultilevel"/>
    <w:tmpl w:val="1D6896A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E4118C"/>
    <w:multiLevelType w:val="hybridMultilevel"/>
    <w:tmpl w:val="C0643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2"/>
  </w:num>
  <w:num w:numId="5">
    <w:abstractNumId w:val="13"/>
  </w:num>
  <w:num w:numId="6">
    <w:abstractNumId w:val="0"/>
  </w:num>
  <w:num w:numId="7">
    <w:abstractNumId w:val="10"/>
  </w:num>
  <w:num w:numId="8">
    <w:abstractNumId w:val="9"/>
  </w:num>
  <w:num w:numId="9">
    <w:abstractNumId w:val="17"/>
  </w:num>
  <w:num w:numId="10">
    <w:abstractNumId w:val="8"/>
  </w:num>
  <w:num w:numId="11">
    <w:abstractNumId w:val="5"/>
  </w:num>
  <w:num w:numId="12">
    <w:abstractNumId w:val="2"/>
  </w:num>
  <w:num w:numId="13">
    <w:abstractNumId w:val="14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99"/>
    <w:rsid w:val="0001487E"/>
    <w:rsid w:val="00042177"/>
    <w:rsid w:val="000A4BF7"/>
    <w:rsid w:val="000C0DAE"/>
    <w:rsid w:val="00103BB2"/>
    <w:rsid w:val="00107599"/>
    <w:rsid w:val="00111447"/>
    <w:rsid w:val="001622E0"/>
    <w:rsid w:val="001C23FE"/>
    <w:rsid w:val="00224533"/>
    <w:rsid w:val="002B7569"/>
    <w:rsid w:val="002E5C19"/>
    <w:rsid w:val="00321360"/>
    <w:rsid w:val="00337924"/>
    <w:rsid w:val="003531A0"/>
    <w:rsid w:val="00403C57"/>
    <w:rsid w:val="00453152"/>
    <w:rsid w:val="0046527B"/>
    <w:rsid w:val="004664E4"/>
    <w:rsid w:val="004971A3"/>
    <w:rsid w:val="0063482E"/>
    <w:rsid w:val="006E098D"/>
    <w:rsid w:val="006F57AB"/>
    <w:rsid w:val="00716F97"/>
    <w:rsid w:val="007410B7"/>
    <w:rsid w:val="00741EA1"/>
    <w:rsid w:val="0076750D"/>
    <w:rsid w:val="007675B0"/>
    <w:rsid w:val="00773518"/>
    <w:rsid w:val="007C31D2"/>
    <w:rsid w:val="00832188"/>
    <w:rsid w:val="00840484"/>
    <w:rsid w:val="008754E0"/>
    <w:rsid w:val="008A3F1C"/>
    <w:rsid w:val="008A490B"/>
    <w:rsid w:val="008C0AB8"/>
    <w:rsid w:val="00944977"/>
    <w:rsid w:val="00955832"/>
    <w:rsid w:val="00977DB0"/>
    <w:rsid w:val="009D4169"/>
    <w:rsid w:val="009F2775"/>
    <w:rsid w:val="00A76783"/>
    <w:rsid w:val="00AB2A3A"/>
    <w:rsid w:val="00B15347"/>
    <w:rsid w:val="00B2342A"/>
    <w:rsid w:val="00B50B3C"/>
    <w:rsid w:val="00B640B3"/>
    <w:rsid w:val="00B74396"/>
    <w:rsid w:val="00C45559"/>
    <w:rsid w:val="00C62C72"/>
    <w:rsid w:val="00C9454B"/>
    <w:rsid w:val="00D442D3"/>
    <w:rsid w:val="00D83DF6"/>
    <w:rsid w:val="00DB6097"/>
    <w:rsid w:val="00DE5875"/>
    <w:rsid w:val="00E52B63"/>
    <w:rsid w:val="00E834EE"/>
    <w:rsid w:val="00EB46F9"/>
    <w:rsid w:val="00EE2AB9"/>
    <w:rsid w:val="00F33B46"/>
    <w:rsid w:val="00F43AFF"/>
    <w:rsid w:val="00FF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8F39D"/>
  <w15:chartTrackingRefBased/>
  <w15:docId w15:val="{5CA6F5AC-6480-E94A-8541-D8D64B60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E5C19"/>
    <w:pPr>
      <w:keepNext/>
      <w:spacing w:line="288" w:lineRule="auto"/>
      <w:ind w:right="4200"/>
      <w:outlineLvl w:val="0"/>
    </w:pPr>
    <w:rPr>
      <w:rFonts w:ascii="Calibri" w:hAnsi="Calibri" w:cs="Calibri"/>
      <w:color w:val="2F5496"/>
      <w:kern w:val="36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1075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FF04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13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136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E5C19"/>
    <w:rPr>
      <w:rFonts w:ascii="Calibri" w:hAnsi="Calibri" w:cs="Calibri"/>
      <w:color w:val="2F5496"/>
      <w:kern w:val="36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4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Sixtine Crutchfield</dc:creator>
  <cp:keywords/>
  <dc:description/>
  <cp:lastModifiedBy>Sixtine Crutchfield</cp:lastModifiedBy>
  <cp:revision>2</cp:revision>
  <cp:lastPrinted>2022-03-29T08:07:00Z</cp:lastPrinted>
  <dcterms:created xsi:type="dcterms:W3CDTF">2022-04-05T14:18:00Z</dcterms:created>
  <dcterms:modified xsi:type="dcterms:W3CDTF">2022-04-05T14:18:00Z</dcterms:modified>
</cp:coreProperties>
</file>